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401B" w14:textId="77777777" w:rsidR="00B06BDC" w:rsidRDefault="00D33E13" w:rsidP="00FB2D8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7F7F7F"/>
          <w:kern w:val="24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D530EB" wp14:editId="35C27D51">
                <wp:simplePos x="0" y="0"/>
                <wp:positionH relativeFrom="page">
                  <wp:posOffset>5026025</wp:posOffset>
                </wp:positionH>
                <wp:positionV relativeFrom="page">
                  <wp:posOffset>607060</wp:posOffset>
                </wp:positionV>
                <wp:extent cx="2355215" cy="1419225"/>
                <wp:effectExtent l="25400" t="26035" r="38735" b="50165"/>
                <wp:wrapSquare wrapText="bothSides"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355215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F8E103" w14:textId="77777777" w:rsidR="00AB4452" w:rsidRDefault="00AB4452" w:rsidP="00AB4452">
                            <w:pPr>
                              <w:spacing w:after="0"/>
                              <w:jc w:val="center"/>
                              <w:rPr>
                                <w:cap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The Hershey Company </w:t>
                            </w: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▪ </w:t>
                            </w:r>
                            <w:r>
                              <w:rPr>
                                <w:rFonts w:ascii="Book Antiqua" w:hAnsi="Book Antiqua" w:cs="Book Antiqu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Milton Hershey School </w:t>
                            </w:r>
                            <w:r>
                              <w:rPr>
                                <w:rFonts w:ascii="Book Antiqua" w:hAnsi="Book Antiqua" w:cs="Book Antiqu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▪</w:t>
                            </w:r>
                            <w:r>
                              <w:rPr>
                                <w:rFonts w:ascii="Book Antiqua" w:hAnsi="Book Antiqua" w:cs="Book Antiqu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Penn State Milton S. Hershey Medical Center </w:t>
                            </w:r>
                            <w:r>
                              <w:rPr>
                                <w:rFonts w:ascii="Book Antiqua" w:hAnsi="Book Antiqua" w:cs="Book Antiqu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▪</w:t>
                            </w:r>
                            <w:r>
                              <w:rPr>
                                <w:rFonts w:ascii="Book Antiqua" w:hAnsi="Book Antiqua" w:cs="Book Antiqu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Hershey Entertainment &amp; Resorts Company </w:t>
                            </w:r>
                            <w:r>
                              <w:rPr>
                                <w:rFonts w:ascii="Book Antiqua" w:hAnsi="Book Antiqua" w:cs="Book Antiqu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▪</w:t>
                            </w:r>
                            <w:r>
                              <w:rPr>
                                <w:rFonts w:ascii="Book Antiqua" w:hAnsi="Book Antiqua" w:cs="Book Antiqu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The M.S. Hershey Foundation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530EB" id="AutoShape 5" o:spid="_x0000_s1026" style="position:absolute;margin-left:395.75pt;margin-top:47.8pt;width:185.4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" o:allowincell="f" fillcolor="#c6d9f1 [671]" strokecolor="#f2f2f2 [3041]" strokeweight="3pt">
                <v:shadow on="t" color="#4e6128 [1606]" opacity=".5" offset="1pt"/>
                <v:textbox inset=",7.2pt,,7.2pt">
                  <w:txbxContent>
                    <w:p w14:paraId="4EF8E103" w14:textId="77777777" w:rsidR="00AB4452" w:rsidRDefault="00AB4452" w:rsidP="00AB4452">
                      <w:pPr>
                        <w:spacing w:after="0"/>
                        <w:jc w:val="center"/>
                        <w:rPr>
                          <w:cap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 w:cs="Book Antiqu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The Hershey Company </w:t>
                      </w:r>
                      <w:r>
                        <w:rPr>
                          <w:rFonts w:ascii="Book Antiqua" w:hAnsi="Book Antiqua" w:cs="Book Antiqu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▪ </w:t>
                      </w:r>
                      <w:r>
                        <w:rPr>
                          <w:rFonts w:ascii="Book Antiqua" w:hAnsi="Book Antiqua" w:cs="Book Antiqu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Milton Hershey School </w:t>
                      </w:r>
                      <w:r>
                        <w:rPr>
                          <w:rFonts w:ascii="Book Antiqua" w:hAnsi="Book Antiqua" w:cs="Book Antiqu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▪</w:t>
                      </w:r>
                      <w:r>
                        <w:rPr>
                          <w:rFonts w:ascii="Book Antiqua" w:hAnsi="Book Antiqua" w:cs="Book Antiqu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Penn State Milton S. Hershey Medical Center </w:t>
                      </w:r>
                      <w:r>
                        <w:rPr>
                          <w:rFonts w:ascii="Book Antiqua" w:hAnsi="Book Antiqua" w:cs="Book Antiqu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▪</w:t>
                      </w:r>
                      <w:r>
                        <w:rPr>
                          <w:rFonts w:ascii="Book Antiqua" w:hAnsi="Book Antiqua" w:cs="Book Antiqu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Hershey Entertainment &amp; Resorts Company </w:t>
                      </w:r>
                      <w:r>
                        <w:rPr>
                          <w:rFonts w:ascii="Book Antiqua" w:hAnsi="Book Antiqua" w:cs="Book Antiqu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▪</w:t>
                      </w:r>
                      <w:r>
                        <w:rPr>
                          <w:rFonts w:ascii="Book Antiqua" w:hAnsi="Book Antiqua" w:cs="Book Antiqu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The M.S. Hershey Foundation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FB2D87" w:rsidRPr="00FB2D87">
        <w:rPr>
          <w:rFonts w:ascii="Book Antiqua" w:hAnsi="Book Antiqua" w:cs="Book Antiqua"/>
          <w:noProof/>
          <w:color w:val="7F7F7F"/>
          <w:kern w:val="24"/>
          <w:sz w:val="20"/>
          <w:szCs w:val="20"/>
        </w:rPr>
        <w:drawing>
          <wp:inline distT="0" distB="0" distL="0" distR="0" wp14:anchorId="014E4D05" wp14:editId="33ED5BF5">
            <wp:extent cx="1523087" cy="1126540"/>
            <wp:effectExtent l="19050" t="0" r="913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375" t="7153" r="12500" b="18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10" cy="112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B2D87">
        <w:rPr>
          <w:rFonts w:ascii="Book Antiqua" w:hAnsi="Book Antiqua" w:cs="Book Antiqua"/>
          <w:color w:val="7F7F7F"/>
          <w:kern w:val="24"/>
          <w:sz w:val="20"/>
          <w:szCs w:val="20"/>
        </w:rPr>
        <w:t xml:space="preserve">                </w:t>
      </w:r>
      <w:r>
        <w:rPr>
          <w:rFonts w:ascii="Book Antiqua" w:hAnsi="Book Antiqua" w:cs="Book Antiqua"/>
          <w:noProof/>
          <w:color w:val="7F7F7F"/>
          <w:kern w:val="24"/>
          <w:sz w:val="20"/>
          <w:szCs w:val="20"/>
        </w:rPr>
        <w:drawing>
          <wp:inline distT="0" distB="0" distL="0" distR="0" wp14:anchorId="33EDA71D" wp14:editId="3F30D219">
            <wp:extent cx="2228850" cy="1457325"/>
            <wp:effectExtent l="0" t="0" r="0" b="9525"/>
            <wp:docPr id="1" name="Picture 1" descr="HersheyGard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sheyGarde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D87">
        <w:rPr>
          <w:rFonts w:ascii="Book Antiqua" w:hAnsi="Book Antiqua" w:cs="Book Antiqua"/>
          <w:color w:val="7F7F7F"/>
          <w:kern w:val="24"/>
          <w:sz w:val="20"/>
          <w:szCs w:val="20"/>
        </w:rPr>
        <w:t xml:space="preserve">  </w:t>
      </w:r>
      <w:r w:rsidR="00AB4452">
        <w:rPr>
          <w:rFonts w:ascii="Book Antiqua" w:hAnsi="Book Antiqua" w:cs="Book Antiqua"/>
          <w:color w:val="7F7F7F"/>
          <w:kern w:val="24"/>
          <w:sz w:val="20"/>
          <w:szCs w:val="20"/>
        </w:rPr>
        <w:t xml:space="preserve">      </w:t>
      </w:r>
      <w:r w:rsidR="00FB2D87">
        <w:rPr>
          <w:rFonts w:ascii="Book Antiqua" w:hAnsi="Book Antiqua" w:cs="Book Antiqua"/>
          <w:color w:val="7F7F7F"/>
          <w:kern w:val="24"/>
          <w:sz w:val="20"/>
          <w:szCs w:val="20"/>
        </w:rPr>
        <w:t xml:space="preserve">                                     </w:t>
      </w:r>
    </w:p>
    <w:p w14:paraId="1E584977" w14:textId="77777777" w:rsidR="00B06BDC" w:rsidRDefault="0008184C" w:rsidP="00B06BDC">
      <w:pPr>
        <w:pStyle w:val="Default"/>
      </w:pPr>
      <w:r>
        <w:t xml:space="preserve"> </w:t>
      </w:r>
    </w:p>
    <w:p w14:paraId="3C072529" w14:textId="77777777" w:rsidR="00B06BDC" w:rsidRPr="00C35033" w:rsidRDefault="00C56DB2" w:rsidP="00B06BDC">
      <w:pPr>
        <w:pStyle w:val="Default"/>
        <w:rPr>
          <w:b/>
          <w:bCs/>
          <w:sz w:val="36"/>
          <w:szCs w:val="44"/>
        </w:rPr>
      </w:pPr>
      <w:r w:rsidRPr="00C35033">
        <w:rPr>
          <w:b/>
          <w:bCs/>
          <w:sz w:val="36"/>
          <w:szCs w:val="44"/>
        </w:rPr>
        <w:t xml:space="preserve">Hershey Community Garden </w:t>
      </w:r>
      <w:r w:rsidR="00BD080C" w:rsidRPr="00C35033">
        <w:rPr>
          <w:b/>
          <w:bCs/>
          <w:color w:val="auto"/>
          <w:sz w:val="36"/>
          <w:szCs w:val="44"/>
        </w:rPr>
        <w:t>Application</w:t>
      </w:r>
      <w:r w:rsidR="00914FE2" w:rsidRPr="00C35033">
        <w:rPr>
          <w:b/>
          <w:bCs/>
          <w:color w:val="00B050"/>
          <w:sz w:val="36"/>
          <w:szCs w:val="44"/>
        </w:rPr>
        <w:t xml:space="preserve"> </w:t>
      </w:r>
      <w:r w:rsidR="00B06BDC" w:rsidRPr="00C35033">
        <w:rPr>
          <w:b/>
          <w:bCs/>
          <w:sz w:val="36"/>
          <w:szCs w:val="44"/>
        </w:rPr>
        <w:t xml:space="preserve">Form </w:t>
      </w:r>
    </w:p>
    <w:p w14:paraId="792961F2" w14:textId="77777777" w:rsidR="00B06BDC" w:rsidRPr="00137AB0" w:rsidRDefault="00B06BDC" w:rsidP="00914FE2">
      <w:pPr>
        <w:pStyle w:val="Default"/>
        <w:rPr>
          <w:sz w:val="20"/>
          <w:szCs w:val="20"/>
        </w:rPr>
      </w:pPr>
      <w:r w:rsidRPr="00137AB0">
        <w:rPr>
          <w:sz w:val="20"/>
          <w:szCs w:val="20"/>
        </w:rPr>
        <w:t>To offer a venue for the development of community networks and social support in Hershey, the various Hershey entities</w:t>
      </w:r>
      <w:r w:rsidR="00FB2D87">
        <w:rPr>
          <w:sz w:val="20"/>
          <w:szCs w:val="20"/>
        </w:rPr>
        <w:t xml:space="preserve"> under the Hershey Impact group,</w:t>
      </w:r>
      <w:r w:rsidRPr="00137AB0">
        <w:rPr>
          <w:sz w:val="20"/>
          <w:szCs w:val="20"/>
        </w:rPr>
        <w:t xml:space="preserve"> have come together to </w:t>
      </w:r>
      <w:r w:rsidR="00DB31CA">
        <w:rPr>
          <w:sz w:val="20"/>
          <w:szCs w:val="20"/>
        </w:rPr>
        <w:t xml:space="preserve">create </w:t>
      </w:r>
      <w:r w:rsidR="00B021EE">
        <w:rPr>
          <w:sz w:val="20"/>
          <w:szCs w:val="20"/>
        </w:rPr>
        <w:t xml:space="preserve">the Hershey Community Garden (HCG), a project </w:t>
      </w:r>
      <w:r w:rsidR="00DB31CA">
        <w:rPr>
          <w:sz w:val="20"/>
          <w:szCs w:val="20"/>
        </w:rPr>
        <w:t>of</w:t>
      </w:r>
      <w:r w:rsidR="00B021EE">
        <w:rPr>
          <w:sz w:val="20"/>
          <w:szCs w:val="20"/>
        </w:rPr>
        <w:t xml:space="preserve"> The Foundation for Enhancing Communities,</w:t>
      </w:r>
      <w:r w:rsidRPr="00137AB0">
        <w:rPr>
          <w:sz w:val="20"/>
          <w:szCs w:val="20"/>
        </w:rPr>
        <w:t xml:space="preserve"> </w:t>
      </w:r>
      <w:r w:rsidR="00DB31CA">
        <w:rPr>
          <w:sz w:val="20"/>
          <w:szCs w:val="20"/>
        </w:rPr>
        <w:t xml:space="preserve">fiscal sponsor, </w:t>
      </w:r>
      <w:r w:rsidRPr="00137AB0">
        <w:rPr>
          <w:sz w:val="20"/>
          <w:szCs w:val="20"/>
        </w:rPr>
        <w:t xml:space="preserve">on the campus of the Penn State Milton S. Hershey Medical Center.  </w:t>
      </w:r>
      <w:r w:rsidR="00597256" w:rsidRPr="00137AB0">
        <w:rPr>
          <w:sz w:val="20"/>
          <w:szCs w:val="20"/>
        </w:rPr>
        <w:t>This garden will serve multiple purposes, including offering the opportunity for community residents to garden</w:t>
      </w:r>
      <w:r w:rsidR="00FF2F5D" w:rsidRPr="00137AB0">
        <w:rPr>
          <w:sz w:val="20"/>
          <w:szCs w:val="20"/>
        </w:rPr>
        <w:t xml:space="preserve"> – whether they simply don’t have the space, or are new to gardening and don’t know where to start.  A section will also be devoted for philanthropic purposes – the food cultivated in this section will be donated to those most in need in our community.  Additional features of this garden include a section allocated for children and hands-on educational programs, and several highly</w:t>
      </w:r>
      <w:r w:rsidR="009C4673">
        <w:rPr>
          <w:sz w:val="20"/>
          <w:szCs w:val="20"/>
        </w:rPr>
        <w:t>-</w:t>
      </w:r>
      <w:r w:rsidR="00FF2F5D" w:rsidRPr="00137AB0">
        <w:rPr>
          <w:sz w:val="20"/>
          <w:szCs w:val="20"/>
        </w:rPr>
        <w:t>raised garden plots, designed for those residents unable to bend to ground level.</w:t>
      </w:r>
    </w:p>
    <w:p w14:paraId="439F68C4" w14:textId="77777777" w:rsidR="00FF2F5D" w:rsidRPr="00FB2D87" w:rsidRDefault="00FF2F5D" w:rsidP="00B06BDC">
      <w:pPr>
        <w:pStyle w:val="Default"/>
        <w:rPr>
          <w:sz w:val="14"/>
          <w:szCs w:val="20"/>
        </w:rPr>
      </w:pPr>
    </w:p>
    <w:p w14:paraId="5582F7C0" w14:textId="77777777" w:rsidR="00B021EE" w:rsidRDefault="00FF2F5D" w:rsidP="00B06BDC">
      <w:pPr>
        <w:pStyle w:val="Default"/>
        <w:rPr>
          <w:sz w:val="20"/>
          <w:szCs w:val="20"/>
        </w:rPr>
      </w:pPr>
      <w:r w:rsidRPr="00137AB0">
        <w:rPr>
          <w:sz w:val="20"/>
          <w:szCs w:val="20"/>
        </w:rPr>
        <w:t xml:space="preserve">We believe the </w:t>
      </w:r>
      <w:r w:rsidR="00914FE2">
        <w:rPr>
          <w:sz w:val="20"/>
          <w:szCs w:val="20"/>
        </w:rPr>
        <w:t xml:space="preserve">HCG </w:t>
      </w:r>
      <w:r w:rsidRPr="00137AB0">
        <w:rPr>
          <w:sz w:val="20"/>
          <w:szCs w:val="20"/>
        </w:rPr>
        <w:t>offers health and community benefits</w:t>
      </w:r>
      <w:r w:rsidR="000A1137" w:rsidRPr="00137AB0">
        <w:rPr>
          <w:sz w:val="20"/>
          <w:szCs w:val="20"/>
        </w:rPr>
        <w:t xml:space="preserve">, including improved nutrition through better access to fresh vegetables and fruits, </w:t>
      </w:r>
      <w:r w:rsidR="00F07FFA">
        <w:rPr>
          <w:sz w:val="20"/>
          <w:szCs w:val="20"/>
        </w:rPr>
        <w:t xml:space="preserve">support of a local food movement, </w:t>
      </w:r>
      <w:r w:rsidR="000A1137" w:rsidRPr="00137AB0">
        <w:rPr>
          <w:sz w:val="20"/>
          <w:szCs w:val="20"/>
        </w:rPr>
        <w:t>the opportunity for stress-relieving physical activity, a place for communication across cultures using food as a shared experience, and the promotion of the role of public health in improving the quality of life in Hershey.</w:t>
      </w:r>
    </w:p>
    <w:p w14:paraId="1C6764B5" w14:textId="77777777" w:rsidR="00B021EE" w:rsidRPr="00FB2D87" w:rsidRDefault="00B021EE" w:rsidP="00B06BDC">
      <w:pPr>
        <w:pStyle w:val="Default"/>
        <w:rPr>
          <w:sz w:val="14"/>
          <w:szCs w:val="20"/>
        </w:rPr>
      </w:pPr>
    </w:p>
    <w:p w14:paraId="458F3311" w14:textId="77777777" w:rsidR="000A1137" w:rsidRPr="00FB2D87" w:rsidRDefault="00914FE2" w:rsidP="007A0706">
      <w:pPr>
        <w:pStyle w:val="Default"/>
        <w:pBdr>
          <w:bottom w:val="single" w:sz="4" w:space="1" w:color="auto"/>
        </w:pBdr>
        <w:rPr>
          <w:sz w:val="14"/>
          <w:szCs w:val="20"/>
        </w:rPr>
      </w:pPr>
      <w:r>
        <w:rPr>
          <w:sz w:val="20"/>
          <w:szCs w:val="20"/>
        </w:rPr>
        <w:t xml:space="preserve">Apply today to be a part of this exciting new community of gardeners.  </w:t>
      </w:r>
      <w:r w:rsidR="007A0706">
        <w:rPr>
          <w:sz w:val="20"/>
          <w:szCs w:val="20"/>
        </w:rPr>
        <w:t xml:space="preserve">Applicants must be 18 years of age or older.  </w:t>
      </w:r>
      <w:r>
        <w:rPr>
          <w:sz w:val="20"/>
          <w:szCs w:val="20"/>
        </w:rPr>
        <w:t>If more applications than available plots are received, applicants will be selected</w:t>
      </w:r>
      <w:r w:rsidR="00C35033">
        <w:rPr>
          <w:sz w:val="20"/>
          <w:szCs w:val="20"/>
        </w:rPr>
        <w:t xml:space="preserve"> on a first-come, first-serve basis</w:t>
      </w:r>
      <w:r>
        <w:rPr>
          <w:sz w:val="20"/>
          <w:szCs w:val="20"/>
        </w:rPr>
        <w:t xml:space="preserve"> until the plots are fully allocated.  A waiting list will be maintained, if required.  </w:t>
      </w:r>
    </w:p>
    <w:p w14:paraId="21A6FFAD" w14:textId="77777777" w:rsidR="00914FE2" w:rsidRPr="00C35033" w:rsidRDefault="00914FE2" w:rsidP="00B06BDC">
      <w:pPr>
        <w:pStyle w:val="Default"/>
        <w:rPr>
          <w:sz w:val="14"/>
          <w:szCs w:val="20"/>
        </w:rPr>
      </w:pPr>
    </w:p>
    <w:p w14:paraId="1EAB43ED" w14:textId="77777777" w:rsidR="00914FE2" w:rsidRPr="0061782E" w:rsidRDefault="000A1137" w:rsidP="000A1137">
      <w:pPr>
        <w:pStyle w:val="Default"/>
        <w:rPr>
          <w:b/>
          <w:bCs/>
          <w:iCs/>
          <w:color w:val="FF0000"/>
        </w:rPr>
      </w:pPr>
      <w:r w:rsidRPr="0061782E">
        <w:rPr>
          <w:b/>
          <w:bCs/>
          <w:iCs/>
        </w:rPr>
        <w:t xml:space="preserve">The Hershey Community </w:t>
      </w:r>
      <w:r w:rsidR="00B06BDC" w:rsidRPr="0061782E">
        <w:rPr>
          <w:b/>
          <w:bCs/>
          <w:iCs/>
        </w:rPr>
        <w:t xml:space="preserve">Garden is open </w:t>
      </w:r>
      <w:r w:rsidR="00257CCA" w:rsidRPr="0061782E">
        <w:rPr>
          <w:b/>
          <w:bCs/>
          <w:iCs/>
        </w:rPr>
        <w:t xml:space="preserve">daily </w:t>
      </w:r>
      <w:r w:rsidR="00914FE2" w:rsidRPr="0061782E">
        <w:rPr>
          <w:b/>
          <w:bCs/>
          <w:iCs/>
        </w:rPr>
        <w:t xml:space="preserve">from </w:t>
      </w:r>
      <w:r w:rsidR="00555D50">
        <w:rPr>
          <w:b/>
          <w:bCs/>
          <w:iCs/>
        </w:rPr>
        <w:t>mid- March</w:t>
      </w:r>
      <w:r w:rsidR="00914FE2" w:rsidRPr="0061782E">
        <w:rPr>
          <w:b/>
          <w:bCs/>
          <w:iCs/>
          <w:color w:val="auto"/>
        </w:rPr>
        <w:t xml:space="preserve"> to </w:t>
      </w:r>
      <w:r w:rsidR="00B06BDC" w:rsidRPr="0061782E">
        <w:rPr>
          <w:b/>
          <w:bCs/>
          <w:iCs/>
          <w:color w:val="auto"/>
        </w:rPr>
        <w:t>Nov</w:t>
      </w:r>
      <w:r w:rsidR="00914FE2" w:rsidRPr="0061782E">
        <w:rPr>
          <w:b/>
          <w:bCs/>
          <w:iCs/>
          <w:color w:val="auto"/>
        </w:rPr>
        <w:t>ember</w:t>
      </w:r>
      <w:r w:rsidR="00B06BDC" w:rsidRPr="0061782E">
        <w:rPr>
          <w:b/>
          <w:bCs/>
          <w:iCs/>
          <w:color w:val="auto"/>
        </w:rPr>
        <w:t xml:space="preserve"> 15 </w:t>
      </w:r>
      <w:r w:rsidR="00257CCA" w:rsidRPr="0061782E">
        <w:rPr>
          <w:b/>
          <w:bCs/>
          <w:iCs/>
          <w:color w:val="auto"/>
        </w:rPr>
        <w:t>from s</w:t>
      </w:r>
      <w:r w:rsidR="00914FE2" w:rsidRPr="0061782E">
        <w:rPr>
          <w:b/>
          <w:bCs/>
          <w:iCs/>
          <w:color w:val="auto"/>
        </w:rPr>
        <w:t>unrise to sunset</w:t>
      </w:r>
    </w:p>
    <w:p w14:paraId="2B5997CB" w14:textId="77777777" w:rsidR="000A1137" w:rsidRDefault="000A1137" w:rsidP="000A1137">
      <w:pPr>
        <w:pStyle w:val="Default"/>
        <w:rPr>
          <w:b/>
          <w:i/>
          <w:sz w:val="10"/>
          <w:szCs w:val="20"/>
        </w:rPr>
      </w:pPr>
    </w:p>
    <w:p w14:paraId="2720FF2B" w14:textId="77777777" w:rsidR="00EF4285" w:rsidRPr="00C35033" w:rsidRDefault="00EF4285" w:rsidP="000A1137">
      <w:pPr>
        <w:pStyle w:val="Default"/>
        <w:rPr>
          <w:b/>
          <w:i/>
          <w:sz w:val="10"/>
          <w:szCs w:val="20"/>
        </w:rPr>
      </w:pPr>
    </w:p>
    <w:p w14:paraId="37E9E5D8" w14:textId="77777777" w:rsidR="00B06BDC" w:rsidRPr="0061782E" w:rsidRDefault="00B06BDC" w:rsidP="003A144C">
      <w:pPr>
        <w:pStyle w:val="Default"/>
        <w:jc w:val="both"/>
      </w:pPr>
      <w:r w:rsidRPr="0061782E">
        <w:rPr>
          <w:b/>
          <w:bCs/>
        </w:rPr>
        <w:t xml:space="preserve">Name </w:t>
      </w:r>
      <w:r w:rsidRPr="0061782E">
        <w:t>_________________________________</w:t>
      </w:r>
      <w:r w:rsidR="003A144C" w:rsidRPr="0061782E">
        <w:t>_</w:t>
      </w:r>
      <w:r w:rsidRPr="0061782E">
        <w:t>_________</w:t>
      </w:r>
      <w:r w:rsidR="003A144C" w:rsidRPr="0061782E">
        <w:t>_____</w:t>
      </w:r>
      <w:r w:rsidRPr="0061782E">
        <w:t>______</w:t>
      </w:r>
      <w:r w:rsidR="003A144C" w:rsidRPr="0061782E">
        <w:t xml:space="preserve">   </w:t>
      </w:r>
      <w:r w:rsidR="003A144C" w:rsidRPr="0061782E">
        <w:rPr>
          <w:b/>
        </w:rPr>
        <w:t xml:space="preserve">Date </w:t>
      </w:r>
      <w:r w:rsidR="003A144C" w:rsidRPr="0061782E">
        <w:t>________________________</w:t>
      </w:r>
    </w:p>
    <w:p w14:paraId="2323656A" w14:textId="77777777" w:rsidR="00B06BDC" w:rsidRPr="0061782E" w:rsidRDefault="00B06BDC" w:rsidP="003A144C">
      <w:pPr>
        <w:pStyle w:val="Default"/>
        <w:jc w:val="both"/>
      </w:pPr>
      <w:r w:rsidRPr="0061782E">
        <w:rPr>
          <w:b/>
          <w:bCs/>
        </w:rPr>
        <w:t>Company/Group Name (</w:t>
      </w:r>
      <w:r w:rsidRPr="0061782E">
        <w:rPr>
          <w:b/>
          <w:bCs/>
          <w:i/>
          <w:iCs/>
        </w:rPr>
        <w:t xml:space="preserve">if </w:t>
      </w:r>
      <w:proofErr w:type="gramStart"/>
      <w:r w:rsidRPr="0061782E">
        <w:rPr>
          <w:b/>
          <w:bCs/>
          <w:i/>
          <w:iCs/>
        </w:rPr>
        <w:t>applicable</w:t>
      </w:r>
      <w:r w:rsidRPr="0061782E">
        <w:rPr>
          <w:b/>
          <w:bCs/>
        </w:rPr>
        <w:t>)</w:t>
      </w:r>
      <w:r w:rsidRPr="0061782E">
        <w:t>_</w:t>
      </w:r>
      <w:proofErr w:type="gramEnd"/>
      <w:r w:rsidRPr="0061782E">
        <w:t>__</w:t>
      </w:r>
      <w:r w:rsidR="003A144C" w:rsidRPr="0061782E">
        <w:t>____</w:t>
      </w:r>
      <w:r w:rsidRPr="0061782E">
        <w:t>______________________________________</w:t>
      </w:r>
      <w:r w:rsidR="003A144C" w:rsidRPr="0061782E">
        <w:t>_</w:t>
      </w:r>
      <w:r w:rsidR="007A0706">
        <w:t>_________</w:t>
      </w:r>
      <w:r w:rsidRPr="0061782E">
        <w:t xml:space="preserve">___ </w:t>
      </w:r>
    </w:p>
    <w:p w14:paraId="1FF65419" w14:textId="77777777" w:rsidR="00B06BDC" w:rsidRPr="0061782E" w:rsidRDefault="00B06BDC" w:rsidP="003A144C">
      <w:pPr>
        <w:pStyle w:val="Default"/>
        <w:jc w:val="both"/>
      </w:pPr>
      <w:r w:rsidRPr="0061782E">
        <w:rPr>
          <w:b/>
          <w:bCs/>
        </w:rPr>
        <w:t xml:space="preserve">Address </w:t>
      </w:r>
      <w:r w:rsidRPr="0061782E">
        <w:t>_________</w:t>
      </w:r>
      <w:r w:rsidR="003A144C" w:rsidRPr="0061782E">
        <w:t>____</w:t>
      </w:r>
      <w:r w:rsidRPr="0061782E">
        <w:t>_____________________________________</w:t>
      </w:r>
      <w:r w:rsidR="003A144C" w:rsidRPr="0061782E">
        <w:t>________________________________</w:t>
      </w:r>
      <w:r w:rsidRPr="0061782E">
        <w:t xml:space="preserve"> </w:t>
      </w:r>
    </w:p>
    <w:p w14:paraId="48050C96" w14:textId="77777777" w:rsidR="00B06BDC" w:rsidRPr="0061782E" w:rsidRDefault="00B06BDC" w:rsidP="003A144C">
      <w:pPr>
        <w:pStyle w:val="Default"/>
        <w:jc w:val="both"/>
      </w:pPr>
      <w:r w:rsidRPr="0061782E">
        <w:rPr>
          <w:b/>
          <w:bCs/>
        </w:rPr>
        <w:t>City, State, Zip</w:t>
      </w:r>
      <w:r w:rsidRPr="0061782E">
        <w:t>________</w:t>
      </w:r>
      <w:r w:rsidR="003A144C" w:rsidRPr="0061782E">
        <w:t>____</w:t>
      </w:r>
      <w:r w:rsidRPr="0061782E">
        <w:t xml:space="preserve">_________________________________________________________________ </w:t>
      </w:r>
    </w:p>
    <w:p w14:paraId="04C0B79A" w14:textId="77777777" w:rsidR="00B06BDC" w:rsidRPr="0061782E" w:rsidRDefault="00B06BDC" w:rsidP="003A144C">
      <w:pPr>
        <w:pStyle w:val="Default"/>
        <w:jc w:val="both"/>
      </w:pPr>
      <w:r w:rsidRPr="0061782E">
        <w:rPr>
          <w:b/>
          <w:bCs/>
        </w:rPr>
        <w:t>Contact Phone</w:t>
      </w:r>
      <w:r w:rsidR="00E328A5">
        <w:rPr>
          <w:b/>
          <w:bCs/>
        </w:rPr>
        <w:t xml:space="preserve"> </w:t>
      </w:r>
      <w:r w:rsidRPr="0061782E">
        <w:rPr>
          <w:b/>
          <w:bCs/>
        </w:rPr>
        <w:t xml:space="preserve"># </w:t>
      </w:r>
      <w:r w:rsidRPr="0061782E">
        <w:t>(Home)</w:t>
      </w:r>
      <w:r w:rsidR="00E328A5">
        <w:t xml:space="preserve"> </w:t>
      </w:r>
      <w:r w:rsidRPr="0061782E">
        <w:t>___________</w:t>
      </w:r>
      <w:r w:rsidR="003A144C" w:rsidRPr="0061782E">
        <w:t>__</w:t>
      </w:r>
      <w:r w:rsidRPr="0061782E">
        <w:t>________</w:t>
      </w:r>
      <w:r w:rsidR="003A144C" w:rsidRPr="0061782E">
        <w:t>_</w:t>
      </w:r>
      <w:r w:rsidRPr="0061782E">
        <w:t>_______</w:t>
      </w:r>
      <w:r w:rsidR="003A144C" w:rsidRPr="0061782E">
        <w:t>_</w:t>
      </w:r>
      <w:r w:rsidRPr="0061782E">
        <w:t>__(Cell)________</w:t>
      </w:r>
      <w:r w:rsidR="007A0706">
        <w:t>_</w:t>
      </w:r>
      <w:r w:rsidRPr="0061782E">
        <w:t>___________________</w:t>
      </w:r>
      <w:r w:rsidR="003A144C" w:rsidRPr="0061782E">
        <w:t>_</w:t>
      </w:r>
      <w:r w:rsidRPr="0061782E">
        <w:t xml:space="preserve">___ </w:t>
      </w:r>
    </w:p>
    <w:p w14:paraId="70505201" w14:textId="77777777" w:rsidR="00B06BDC" w:rsidRPr="0061782E" w:rsidRDefault="00B06BDC" w:rsidP="003A144C">
      <w:pPr>
        <w:pStyle w:val="Default"/>
        <w:jc w:val="both"/>
      </w:pPr>
      <w:r w:rsidRPr="0061782E">
        <w:rPr>
          <w:b/>
          <w:bCs/>
        </w:rPr>
        <w:t xml:space="preserve">Contact Email </w:t>
      </w:r>
      <w:r w:rsidRPr="0061782E">
        <w:t>___</w:t>
      </w:r>
      <w:r w:rsidR="003A144C" w:rsidRPr="0061782E">
        <w:t>____</w:t>
      </w:r>
      <w:r w:rsidRPr="0061782E">
        <w:t xml:space="preserve">______________________________________________________________________ </w:t>
      </w:r>
    </w:p>
    <w:p w14:paraId="5466E001" w14:textId="77777777" w:rsidR="00B06BDC" w:rsidRPr="0061782E" w:rsidRDefault="00B06BDC" w:rsidP="003A144C">
      <w:pPr>
        <w:pStyle w:val="Default"/>
        <w:jc w:val="both"/>
        <w:rPr>
          <w:b/>
          <w:color w:val="FF0000"/>
        </w:rPr>
      </w:pPr>
      <w:r w:rsidRPr="0061782E">
        <w:rPr>
          <w:b/>
          <w:bCs/>
        </w:rPr>
        <w:t>Plot Size Requested (circle one</w:t>
      </w:r>
      <w:r w:rsidR="003A144C" w:rsidRPr="0061782E">
        <w:rPr>
          <w:b/>
          <w:bCs/>
        </w:rPr>
        <w:t xml:space="preserve">)                 </w:t>
      </w:r>
      <w:r w:rsidR="00C85B4B">
        <w:rPr>
          <w:b/>
          <w:bCs/>
        </w:rPr>
        <w:t>5’</w:t>
      </w:r>
      <w:r w:rsidR="00CD2FBE">
        <w:rPr>
          <w:b/>
          <w:bCs/>
        </w:rPr>
        <w:t>x</w:t>
      </w:r>
      <w:r w:rsidR="00C85B4B">
        <w:rPr>
          <w:b/>
          <w:bCs/>
        </w:rPr>
        <w:t xml:space="preserve">8’         </w:t>
      </w:r>
      <w:r w:rsidR="00CD2FBE">
        <w:rPr>
          <w:b/>
          <w:bCs/>
        </w:rPr>
        <w:t xml:space="preserve">  </w:t>
      </w:r>
      <w:r w:rsidR="00C85B4B">
        <w:rPr>
          <w:b/>
          <w:bCs/>
        </w:rPr>
        <w:t xml:space="preserve">    </w:t>
      </w:r>
      <w:r w:rsidR="00FB2D87" w:rsidRPr="00EF4285">
        <w:rPr>
          <w:b/>
          <w:color w:val="auto"/>
        </w:rPr>
        <w:t>8</w:t>
      </w:r>
      <w:r w:rsidRPr="00EF4285">
        <w:rPr>
          <w:b/>
          <w:color w:val="auto"/>
        </w:rPr>
        <w:t>’x</w:t>
      </w:r>
      <w:r w:rsidR="00FB2D87" w:rsidRPr="00EF4285">
        <w:rPr>
          <w:b/>
          <w:color w:val="auto"/>
        </w:rPr>
        <w:t>10</w:t>
      </w:r>
      <w:r w:rsidRPr="00EF4285">
        <w:rPr>
          <w:b/>
          <w:color w:val="auto"/>
        </w:rPr>
        <w:t xml:space="preserve">’ </w:t>
      </w:r>
      <w:r w:rsidR="00427291" w:rsidRPr="00EF4285">
        <w:rPr>
          <w:b/>
          <w:color w:val="auto"/>
        </w:rPr>
        <w:t xml:space="preserve">              </w:t>
      </w:r>
      <w:r w:rsidRPr="00EF4285">
        <w:rPr>
          <w:b/>
          <w:color w:val="auto"/>
        </w:rPr>
        <w:t>8’x</w:t>
      </w:r>
      <w:r w:rsidR="00C56DB2" w:rsidRPr="00EF4285">
        <w:rPr>
          <w:b/>
          <w:color w:val="auto"/>
        </w:rPr>
        <w:t>1</w:t>
      </w:r>
      <w:r w:rsidR="00FB2D87" w:rsidRPr="00EF4285">
        <w:rPr>
          <w:b/>
          <w:color w:val="auto"/>
        </w:rPr>
        <w:t>5</w:t>
      </w:r>
      <w:r w:rsidRPr="00EF4285">
        <w:rPr>
          <w:b/>
          <w:color w:val="auto"/>
        </w:rPr>
        <w:t xml:space="preserve">’ </w:t>
      </w:r>
      <w:r w:rsidR="00427291" w:rsidRPr="00EF4285">
        <w:rPr>
          <w:b/>
          <w:color w:val="auto"/>
        </w:rPr>
        <w:t xml:space="preserve">                 </w:t>
      </w:r>
      <w:r w:rsidR="00C56DB2" w:rsidRPr="00EF4285">
        <w:rPr>
          <w:b/>
          <w:color w:val="auto"/>
        </w:rPr>
        <w:t>8</w:t>
      </w:r>
      <w:r w:rsidRPr="00EF4285">
        <w:rPr>
          <w:b/>
          <w:color w:val="auto"/>
        </w:rPr>
        <w:t>’x</w:t>
      </w:r>
      <w:r w:rsidR="00FB2D87" w:rsidRPr="00EF4285">
        <w:rPr>
          <w:b/>
          <w:color w:val="auto"/>
        </w:rPr>
        <w:t>20</w:t>
      </w:r>
      <w:r w:rsidRPr="00EF4285">
        <w:rPr>
          <w:b/>
          <w:color w:val="auto"/>
        </w:rPr>
        <w:t>’</w:t>
      </w:r>
      <w:r w:rsidRPr="0061782E">
        <w:rPr>
          <w:b/>
          <w:color w:val="FF0000"/>
        </w:rPr>
        <w:t xml:space="preserve"> </w:t>
      </w:r>
      <w:r w:rsidR="009C4673">
        <w:rPr>
          <w:b/>
          <w:color w:val="FF0000"/>
        </w:rPr>
        <w:t xml:space="preserve"> </w:t>
      </w:r>
    </w:p>
    <w:p w14:paraId="09AC7915" w14:textId="77777777" w:rsidR="00427291" w:rsidRPr="00C35033" w:rsidRDefault="00427291" w:rsidP="00B06BDC">
      <w:pPr>
        <w:pStyle w:val="Default"/>
        <w:rPr>
          <w:b/>
          <w:color w:val="FF0000"/>
          <w:sz w:val="14"/>
          <w:szCs w:val="20"/>
        </w:rPr>
      </w:pPr>
    </w:p>
    <w:p w14:paraId="38ADD1A1" w14:textId="77777777" w:rsidR="00744F6E" w:rsidRDefault="00744F6E" w:rsidP="0012620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___ I would like to request a highly</w:t>
      </w:r>
      <w:r w:rsidR="009C4673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raised bed as I am unable to bend to ground level.</w:t>
      </w:r>
    </w:p>
    <w:p w14:paraId="7F4FCD66" w14:textId="77777777" w:rsidR="00126207" w:rsidRPr="00126207" w:rsidRDefault="00B06BDC" w:rsidP="00126207">
      <w:pPr>
        <w:pStyle w:val="Default"/>
        <w:rPr>
          <w:sz w:val="20"/>
          <w:szCs w:val="20"/>
        </w:rPr>
      </w:pPr>
      <w:r w:rsidRPr="00126207">
        <w:rPr>
          <w:b/>
          <w:sz w:val="20"/>
          <w:szCs w:val="20"/>
        </w:rPr>
        <w:t xml:space="preserve">___ I would like to request </w:t>
      </w:r>
      <w:r w:rsidR="000A1137" w:rsidRPr="00126207">
        <w:rPr>
          <w:b/>
          <w:sz w:val="20"/>
          <w:szCs w:val="20"/>
        </w:rPr>
        <w:t>a garden next to a friend.</w:t>
      </w:r>
      <w:r w:rsidR="00137AB0" w:rsidRPr="00126207">
        <w:rPr>
          <w:sz w:val="20"/>
          <w:szCs w:val="20"/>
        </w:rPr>
        <w:t xml:space="preserve">   </w:t>
      </w:r>
      <w:r w:rsidRPr="00126207">
        <w:rPr>
          <w:b/>
          <w:sz w:val="20"/>
          <w:szCs w:val="20"/>
        </w:rPr>
        <w:t>Friend’s Name</w:t>
      </w:r>
      <w:r w:rsidRPr="00126207">
        <w:rPr>
          <w:sz w:val="20"/>
          <w:szCs w:val="20"/>
        </w:rPr>
        <w:t xml:space="preserve"> __________________________ </w:t>
      </w:r>
    </w:p>
    <w:p w14:paraId="3387BFEF" w14:textId="77777777" w:rsidR="00B06BDC" w:rsidRPr="00126207" w:rsidRDefault="00126207" w:rsidP="00126207">
      <w:pPr>
        <w:pStyle w:val="Default"/>
        <w:rPr>
          <w:sz w:val="20"/>
          <w:szCs w:val="20"/>
        </w:rPr>
      </w:pPr>
      <w:r w:rsidRPr="00126207">
        <w:rPr>
          <w:i/>
          <w:sz w:val="20"/>
          <w:szCs w:val="20"/>
        </w:rPr>
        <w:t xml:space="preserve"> *Note:</w:t>
      </w:r>
      <w:r w:rsidRPr="00126207">
        <w:rPr>
          <w:sz w:val="20"/>
          <w:szCs w:val="20"/>
        </w:rPr>
        <w:t xml:space="preserve">  </w:t>
      </w:r>
      <w:r w:rsidR="003A144C" w:rsidRPr="00126207">
        <w:rPr>
          <w:i/>
          <w:iCs/>
          <w:sz w:val="20"/>
          <w:szCs w:val="20"/>
        </w:rPr>
        <w:t>W</w:t>
      </w:r>
      <w:r w:rsidR="00B06BDC" w:rsidRPr="00126207">
        <w:rPr>
          <w:i/>
          <w:iCs/>
          <w:sz w:val="20"/>
          <w:szCs w:val="20"/>
        </w:rPr>
        <w:t>e will do our best to accommodate requests, but it is not guaranteed that you wi</w:t>
      </w:r>
      <w:r w:rsidRPr="00126207">
        <w:rPr>
          <w:i/>
          <w:iCs/>
          <w:sz w:val="20"/>
          <w:szCs w:val="20"/>
        </w:rPr>
        <w:t>ll be placed near your friend.</w:t>
      </w:r>
      <w:r w:rsidR="00B06BDC" w:rsidRPr="00126207">
        <w:rPr>
          <w:i/>
          <w:iCs/>
          <w:sz w:val="20"/>
          <w:szCs w:val="20"/>
        </w:rPr>
        <w:t xml:space="preserve"> </w:t>
      </w:r>
    </w:p>
    <w:p w14:paraId="79DB13A8" w14:textId="77777777" w:rsidR="000A1137" w:rsidRPr="00C35033" w:rsidRDefault="000A1137" w:rsidP="00B06BDC">
      <w:pPr>
        <w:pStyle w:val="Default"/>
        <w:rPr>
          <w:i/>
          <w:iCs/>
          <w:sz w:val="12"/>
          <w:szCs w:val="20"/>
        </w:rPr>
      </w:pPr>
    </w:p>
    <w:p w14:paraId="648DFA15" w14:textId="77777777" w:rsidR="00427291" w:rsidRPr="00126207" w:rsidRDefault="007F1EE1" w:rsidP="00B06BDC">
      <w:pPr>
        <w:pStyle w:val="Default"/>
        <w:rPr>
          <w:b/>
          <w:iCs/>
          <w:color w:val="auto"/>
          <w:sz w:val="20"/>
          <w:szCs w:val="20"/>
        </w:rPr>
      </w:pPr>
      <w:r w:rsidRPr="007A0706">
        <w:rPr>
          <w:b/>
          <w:iCs/>
          <w:color w:val="auto"/>
          <w:sz w:val="20"/>
          <w:szCs w:val="20"/>
          <w:u w:val="single"/>
        </w:rPr>
        <w:t>Please mark</w:t>
      </w:r>
      <w:r w:rsidR="003A144C" w:rsidRPr="007A0706">
        <w:rPr>
          <w:b/>
          <w:iCs/>
          <w:color w:val="auto"/>
          <w:sz w:val="20"/>
          <w:szCs w:val="20"/>
          <w:u w:val="single"/>
        </w:rPr>
        <w:t xml:space="preserve"> </w:t>
      </w:r>
      <w:r w:rsidR="00126207" w:rsidRPr="007A0706">
        <w:rPr>
          <w:b/>
          <w:iCs/>
          <w:color w:val="auto"/>
          <w:sz w:val="20"/>
          <w:szCs w:val="20"/>
          <w:u w:val="single"/>
        </w:rPr>
        <w:t xml:space="preserve">all </w:t>
      </w:r>
      <w:r w:rsidRPr="007A0706">
        <w:rPr>
          <w:b/>
          <w:iCs/>
          <w:color w:val="auto"/>
          <w:sz w:val="20"/>
          <w:szCs w:val="20"/>
          <w:u w:val="single"/>
        </w:rPr>
        <w:t>areas that you would</w:t>
      </w:r>
      <w:r w:rsidR="003A144C" w:rsidRPr="007A0706">
        <w:rPr>
          <w:b/>
          <w:iCs/>
          <w:color w:val="auto"/>
          <w:sz w:val="20"/>
          <w:szCs w:val="20"/>
          <w:u w:val="single"/>
        </w:rPr>
        <w:t xml:space="preserve"> be interested in volunteering</w:t>
      </w:r>
      <w:r w:rsidR="0061782E" w:rsidRPr="00126207">
        <w:rPr>
          <w:b/>
          <w:iCs/>
          <w:color w:val="auto"/>
          <w:sz w:val="20"/>
          <w:szCs w:val="20"/>
        </w:rPr>
        <w:t>:</w:t>
      </w:r>
    </w:p>
    <w:p w14:paraId="35BFE0C1" w14:textId="77777777" w:rsidR="0061782E" w:rsidRPr="00126207" w:rsidRDefault="0061782E" w:rsidP="00137AB0">
      <w:pPr>
        <w:pStyle w:val="Default"/>
        <w:rPr>
          <w:iCs/>
          <w:color w:val="auto"/>
          <w:sz w:val="20"/>
          <w:szCs w:val="20"/>
        </w:rPr>
      </w:pPr>
      <w:r w:rsidRPr="00126207">
        <w:rPr>
          <w:iCs/>
          <w:color w:val="auto"/>
          <w:sz w:val="20"/>
          <w:szCs w:val="20"/>
        </w:rPr>
        <w:t xml:space="preserve">___ Common areas and path </w:t>
      </w:r>
      <w:r w:rsidR="007F1EE1" w:rsidRPr="00126207">
        <w:rPr>
          <w:iCs/>
          <w:color w:val="auto"/>
          <w:sz w:val="20"/>
          <w:szCs w:val="20"/>
        </w:rPr>
        <w:t>maintenance</w:t>
      </w:r>
      <w:r w:rsidRPr="00126207">
        <w:rPr>
          <w:iCs/>
          <w:color w:val="auto"/>
          <w:sz w:val="20"/>
          <w:szCs w:val="20"/>
        </w:rPr>
        <w:tab/>
      </w:r>
      <w:r w:rsidRPr="00126207">
        <w:rPr>
          <w:iCs/>
          <w:color w:val="auto"/>
          <w:sz w:val="20"/>
          <w:szCs w:val="20"/>
        </w:rPr>
        <w:tab/>
        <w:t xml:space="preserve">___ </w:t>
      </w:r>
      <w:r w:rsidR="00126207">
        <w:rPr>
          <w:iCs/>
          <w:color w:val="auto"/>
          <w:sz w:val="20"/>
          <w:szCs w:val="20"/>
        </w:rPr>
        <w:t>Fall Cleanup</w:t>
      </w:r>
      <w:r w:rsidR="00126207">
        <w:rPr>
          <w:iCs/>
          <w:color w:val="auto"/>
          <w:sz w:val="20"/>
          <w:szCs w:val="20"/>
        </w:rPr>
        <w:tab/>
      </w:r>
      <w:r w:rsidR="00126207">
        <w:rPr>
          <w:iCs/>
          <w:color w:val="auto"/>
          <w:sz w:val="20"/>
          <w:szCs w:val="20"/>
        </w:rPr>
        <w:tab/>
      </w:r>
      <w:r w:rsidR="00126207">
        <w:rPr>
          <w:iCs/>
          <w:color w:val="auto"/>
          <w:sz w:val="20"/>
          <w:szCs w:val="20"/>
        </w:rPr>
        <w:tab/>
      </w:r>
      <w:r w:rsidR="00126207">
        <w:rPr>
          <w:iCs/>
          <w:color w:val="auto"/>
          <w:sz w:val="20"/>
          <w:szCs w:val="20"/>
        </w:rPr>
        <w:tab/>
        <w:t>___ Educational programs</w:t>
      </w:r>
    </w:p>
    <w:p w14:paraId="1D1E1FE3" w14:textId="77777777" w:rsidR="00091C5F" w:rsidRPr="00126207" w:rsidRDefault="007F1EE1" w:rsidP="00137AB0">
      <w:pPr>
        <w:pStyle w:val="Default"/>
        <w:rPr>
          <w:iCs/>
          <w:color w:val="auto"/>
          <w:sz w:val="20"/>
          <w:szCs w:val="20"/>
        </w:rPr>
      </w:pPr>
      <w:r w:rsidRPr="00126207">
        <w:rPr>
          <w:iCs/>
          <w:color w:val="auto"/>
          <w:sz w:val="20"/>
          <w:szCs w:val="20"/>
        </w:rPr>
        <w:t xml:space="preserve">___ </w:t>
      </w:r>
      <w:r w:rsidR="00091C5F" w:rsidRPr="00126207">
        <w:rPr>
          <w:iCs/>
          <w:color w:val="auto"/>
          <w:sz w:val="20"/>
          <w:szCs w:val="20"/>
        </w:rPr>
        <w:t>Composting</w:t>
      </w:r>
      <w:r w:rsidR="0061782E" w:rsidRPr="00126207">
        <w:rPr>
          <w:iCs/>
          <w:color w:val="auto"/>
          <w:sz w:val="20"/>
          <w:szCs w:val="20"/>
        </w:rPr>
        <w:tab/>
      </w:r>
      <w:r w:rsidR="0061782E" w:rsidRPr="00126207">
        <w:rPr>
          <w:iCs/>
          <w:color w:val="auto"/>
          <w:sz w:val="20"/>
          <w:szCs w:val="20"/>
        </w:rPr>
        <w:tab/>
      </w:r>
      <w:r w:rsidR="0061782E" w:rsidRPr="00126207">
        <w:rPr>
          <w:iCs/>
          <w:color w:val="auto"/>
          <w:sz w:val="20"/>
          <w:szCs w:val="20"/>
        </w:rPr>
        <w:tab/>
      </w:r>
      <w:r w:rsidR="0061782E" w:rsidRPr="00126207">
        <w:rPr>
          <w:iCs/>
          <w:color w:val="auto"/>
          <w:sz w:val="20"/>
          <w:szCs w:val="20"/>
        </w:rPr>
        <w:tab/>
      </w:r>
      <w:r w:rsidR="0061782E" w:rsidRPr="00126207">
        <w:rPr>
          <w:iCs/>
          <w:color w:val="auto"/>
          <w:sz w:val="20"/>
          <w:szCs w:val="20"/>
        </w:rPr>
        <w:tab/>
        <w:t xml:space="preserve">___ </w:t>
      </w:r>
      <w:r w:rsidR="00126207">
        <w:rPr>
          <w:iCs/>
          <w:color w:val="auto"/>
          <w:sz w:val="20"/>
          <w:szCs w:val="20"/>
        </w:rPr>
        <w:t>Construction projects</w:t>
      </w:r>
      <w:r w:rsidR="00126207">
        <w:rPr>
          <w:iCs/>
          <w:color w:val="auto"/>
          <w:sz w:val="20"/>
          <w:szCs w:val="20"/>
        </w:rPr>
        <w:tab/>
      </w:r>
      <w:r w:rsidR="00126207">
        <w:rPr>
          <w:iCs/>
          <w:color w:val="auto"/>
          <w:sz w:val="20"/>
          <w:szCs w:val="20"/>
        </w:rPr>
        <w:tab/>
      </w:r>
      <w:r w:rsidR="00126207">
        <w:rPr>
          <w:iCs/>
          <w:color w:val="auto"/>
          <w:sz w:val="20"/>
          <w:szCs w:val="20"/>
        </w:rPr>
        <w:tab/>
        <w:t>___ Children’s activities</w:t>
      </w:r>
    </w:p>
    <w:p w14:paraId="27B9FDCA" w14:textId="77777777" w:rsidR="00091C5F" w:rsidRPr="00126207" w:rsidRDefault="00091C5F" w:rsidP="00137AB0">
      <w:pPr>
        <w:pStyle w:val="Default"/>
        <w:rPr>
          <w:iCs/>
          <w:color w:val="auto"/>
          <w:sz w:val="20"/>
          <w:szCs w:val="20"/>
        </w:rPr>
      </w:pPr>
      <w:r w:rsidRPr="00126207">
        <w:rPr>
          <w:iCs/>
          <w:color w:val="auto"/>
          <w:sz w:val="20"/>
          <w:szCs w:val="20"/>
        </w:rPr>
        <w:t xml:space="preserve">___ Common area </w:t>
      </w:r>
      <w:r w:rsidR="009C4673">
        <w:rPr>
          <w:iCs/>
          <w:color w:val="auto"/>
          <w:sz w:val="20"/>
          <w:szCs w:val="20"/>
        </w:rPr>
        <w:t>S</w:t>
      </w:r>
      <w:r w:rsidRPr="00126207">
        <w:rPr>
          <w:iCs/>
          <w:color w:val="auto"/>
          <w:sz w:val="20"/>
          <w:szCs w:val="20"/>
        </w:rPr>
        <w:t>pring planting</w:t>
      </w:r>
      <w:r w:rsidR="0061782E" w:rsidRPr="00126207">
        <w:rPr>
          <w:iCs/>
          <w:color w:val="auto"/>
          <w:sz w:val="20"/>
          <w:szCs w:val="20"/>
        </w:rPr>
        <w:tab/>
      </w:r>
      <w:r w:rsidR="0061782E" w:rsidRPr="00126207">
        <w:rPr>
          <w:iCs/>
          <w:color w:val="auto"/>
          <w:sz w:val="20"/>
          <w:szCs w:val="20"/>
        </w:rPr>
        <w:tab/>
      </w:r>
      <w:r w:rsidR="0061782E" w:rsidRPr="00126207">
        <w:rPr>
          <w:iCs/>
          <w:color w:val="auto"/>
          <w:sz w:val="20"/>
          <w:szCs w:val="20"/>
        </w:rPr>
        <w:tab/>
        <w:t xml:space="preserve">___ </w:t>
      </w:r>
      <w:r w:rsidR="00126207">
        <w:rPr>
          <w:iCs/>
          <w:color w:val="auto"/>
          <w:sz w:val="20"/>
          <w:szCs w:val="20"/>
        </w:rPr>
        <w:t>Phone calls / Mailings</w:t>
      </w:r>
      <w:r w:rsidR="00126207">
        <w:rPr>
          <w:iCs/>
          <w:color w:val="auto"/>
          <w:sz w:val="20"/>
          <w:szCs w:val="20"/>
        </w:rPr>
        <w:tab/>
      </w:r>
      <w:r w:rsidR="00126207">
        <w:rPr>
          <w:iCs/>
          <w:color w:val="auto"/>
          <w:sz w:val="20"/>
          <w:szCs w:val="20"/>
        </w:rPr>
        <w:tab/>
      </w:r>
      <w:r w:rsidR="00126207">
        <w:rPr>
          <w:iCs/>
          <w:color w:val="auto"/>
          <w:sz w:val="20"/>
          <w:szCs w:val="20"/>
        </w:rPr>
        <w:tab/>
        <w:t>___ Social events</w:t>
      </w:r>
    </w:p>
    <w:p w14:paraId="2549FC4F" w14:textId="77777777" w:rsidR="00137AB0" w:rsidRPr="00126207" w:rsidRDefault="00D862FA" w:rsidP="00B06BDC">
      <w:pPr>
        <w:pStyle w:val="Default"/>
        <w:rPr>
          <w:b/>
          <w:iCs/>
          <w:color w:val="auto"/>
          <w:sz w:val="20"/>
          <w:szCs w:val="20"/>
        </w:rPr>
      </w:pPr>
      <w:r w:rsidRPr="00126207">
        <w:rPr>
          <w:iCs/>
          <w:color w:val="auto"/>
          <w:sz w:val="20"/>
          <w:szCs w:val="20"/>
        </w:rPr>
        <w:tab/>
      </w:r>
      <w:r w:rsidRPr="00126207">
        <w:rPr>
          <w:iCs/>
          <w:color w:val="auto"/>
          <w:sz w:val="20"/>
          <w:szCs w:val="20"/>
        </w:rPr>
        <w:tab/>
      </w:r>
    </w:p>
    <w:p w14:paraId="226138F2" w14:textId="77777777" w:rsidR="004656CF" w:rsidRPr="007A0706" w:rsidRDefault="0061782E" w:rsidP="00744F6E">
      <w:pPr>
        <w:pStyle w:val="Default"/>
        <w:widowControl w:val="0"/>
        <w:ind w:right="288"/>
        <w:rPr>
          <w:b/>
          <w:bCs/>
          <w:iCs/>
          <w:sz w:val="20"/>
          <w:szCs w:val="20"/>
        </w:rPr>
      </w:pPr>
      <w:r w:rsidRPr="007A0706">
        <w:rPr>
          <w:b/>
          <w:bCs/>
          <w:iCs/>
          <w:sz w:val="20"/>
          <w:szCs w:val="20"/>
          <w:u w:val="single"/>
        </w:rPr>
        <w:t>Sen</w:t>
      </w:r>
      <w:r w:rsidR="00D3048E">
        <w:rPr>
          <w:b/>
          <w:bCs/>
          <w:iCs/>
          <w:sz w:val="20"/>
          <w:szCs w:val="20"/>
          <w:u w:val="single"/>
        </w:rPr>
        <w:t>d completed A</w:t>
      </w:r>
      <w:r w:rsidR="00126207" w:rsidRPr="007A0706">
        <w:rPr>
          <w:b/>
          <w:bCs/>
          <w:iCs/>
          <w:sz w:val="20"/>
          <w:szCs w:val="20"/>
          <w:u w:val="single"/>
        </w:rPr>
        <w:t>pplication</w:t>
      </w:r>
      <w:r w:rsidR="00B7250A">
        <w:rPr>
          <w:b/>
          <w:bCs/>
          <w:iCs/>
          <w:sz w:val="20"/>
          <w:szCs w:val="20"/>
          <w:u w:val="single"/>
        </w:rPr>
        <w:t xml:space="preserve"> Form </w:t>
      </w:r>
      <w:r w:rsidR="00D3048E">
        <w:rPr>
          <w:b/>
          <w:bCs/>
          <w:iCs/>
          <w:sz w:val="20"/>
          <w:szCs w:val="20"/>
          <w:u w:val="single"/>
        </w:rPr>
        <w:t>to</w:t>
      </w:r>
      <w:r w:rsidR="00126207" w:rsidRPr="007A0706">
        <w:rPr>
          <w:b/>
          <w:bCs/>
          <w:iCs/>
          <w:sz w:val="20"/>
          <w:szCs w:val="20"/>
        </w:rPr>
        <w:t xml:space="preserve">:  </w:t>
      </w:r>
    </w:p>
    <w:p w14:paraId="06D25204" w14:textId="3D0D8214" w:rsidR="007A0706" w:rsidRPr="00C35033" w:rsidRDefault="00D33E13" w:rsidP="00744F6E">
      <w:pPr>
        <w:pStyle w:val="Default"/>
        <w:widowControl w:val="0"/>
        <w:ind w:right="288"/>
        <w:rPr>
          <w:i/>
          <w:color w:val="auto"/>
          <w:sz w:val="14"/>
          <w:szCs w:val="20"/>
        </w:rPr>
      </w:pPr>
      <w:r>
        <w:rPr>
          <w:b/>
          <w:bCs/>
          <w:i/>
          <w:iCs/>
          <w:sz w:val="20"/>
          <w:szCs w:val="20"/>
        </w:rPr>
        <w:t xml:space="preserve">Patty Wells, </w:t>
      </w:r>
      <w:r w:rsidR="00D201D3">
        <w:rPr>
          <w:b/>
          <w:bCs/>
          <w:i/>
          <w:iCs/>
          <w:sz w:val="20"/>
          <w:szCs w:val="20"/>
        </w:rPr>
        <w:t xml:space="preserve">411 </w:t>
      </w:r>
      <w:proofErr w:type="spellStart"/>
      <w:r w:rsidR="00D201D3">
        <w:rPr>
          <w:b/>
          <w:bCs/>
          <w:i/>
          <w:iCs/>
          <w:sz w:val="20"/>
          <w:szCs w:val="20"/>
        </w:rPr>
        <w:t>Northstar</w:t>
      </w:r>
      <w:proofErr w:type="spellEnd"/>
      <w:r w:rsidR="00D201D3">
        <w:rPr>
          <w:b/>
          <w:bCs/>
          <w:i/>
          <w:iCs/>
          <w:sz w:val="20"/>
          <w:szCs w:val="20"/>
        </w:rPr>
        <w:t xml:space="preserve"> Drive, Harrisburg, PA 17112</w:t>
      </w:r>
      <w:r w:rsidR="008F087F">
        <w:rPr>
          <w:b/>
          <w:bCs/>
          <w:i/>
          <w:iCs/>
          <w:sz w:val="20"/>
          <w:szCs w:val="20"/>
        </w:rPr>
        <w:t xml:space="preserve"> or email to patty.wells78@gmail.com</w:t>
      </w:r>
    </w:p>
    <w:p w14:paraId="4DA11C79" w14:textId="77777777" w:rsidR="008F087F" w:rsidRDefault="008F087F" w:rsidP="00744F6E">
      <w:pPr>
        <w:spacing w:after="0" w:line="240" w:lineRule="auto"/>
        <w:rPr>
          <w:b/>
          <w:sz w:val="20"/>
          <w:szCs w:val="20"/>
          <w:u w:val="single"/>
        </w:rPr>
      </w:pPr>
    </w:p>
    <w:p w14:paraId="38CE3090" w14:textId="48CE7896" w:rsidR="00744F6E" w:rsidRDefault="007A0706" w:rsidP="00744F6E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7A0706">
        <w:rPr>
          <w:b/>
          <w:sz w:val="20"/>
          <w:szCs w:val="20"/>
          <w:u w:val="single"/>
        </w:rPr>
        <w:t>Questions?</w:t>
      </w:r>
      <w:r>
        <w:rPr>
          <w:b/>
          <w:sz w:val="20"/>
          <w:szCs w:val="20"/>
        </w:rPr>
        <w:t xml:space="preserve">  Contact </w:t>
      </w:r>
      <w:r w:rsidR="00D201D3">
        <w:rPr>
          <w:b/>
          <w:sz w:val="20"/>
          <w:szCs w:val="20"/>
        </w:rPr>
        <w:t>Dave Warren</w:t>
      </w:r>
      <w:r w:rsidR="00D33E13">
        <w:rPr>
          <w:b/>
          <w:sz w:val="20"/>
          <w:szCs w:val="20"/>
        </w:rPr>
        <w:t xml:space="preserve">, Garden Manager, </w:t>
      </w:r>
      <w:r>
        <w:rPr>
          <w:b/>
          <w:sz w:val="20"/>
          <w:szCs w:val="20"/>
        </w:rPr>
        <w:t xml:space="preserve">at </w:t>
      </w:r>
      <w:r w:rsidR="00D33E13">
        <w:rPr>
          <w:b/>
          <w:sz w:val="20"/>
          <w:szCs w:val="20"/>
        </w:rPr>
        <w:t>hcgmanager@gmail.com</w:t>
      </w:r>
      <w:r w:rsidR="00EF4285">
        <w:rPr>
          <w:b/>
          <w:sz w:val="20"/>
          <w:szCs w:val="20"/>
        </w:rPr>
        <w:t xml:space="preserve"> </w:t>
      </w:r>
    </w:p>
    <w:p w14:paraId="5929DFA6" w14:textId="77777777" w:rsidR="00744F6E" w:rsidRPr="00C35033" w:rsidRDefault="00744F6E" w:rsidP="00744F6E">
      <w:pPr>
        <w:pStyle w:val="Default"/>
        <w:widowControl w:val="0"/>
        <w:ind w:right="288"/>
        <w:rPr>
          <w:i/>
          <w:color w:val="auto"/>
          <w:sz w:val="14"/>
          <w:szCs w:val="20"/>
        </w:rPr>
      </w:pPr>
    </w:p>
    <w:p w14:paraId="3675CD41" w14:textId="77777777" w:rsidR="00692A48" w:rsidRDefault="00BC128C" w:rsidP="00744F6E">
      <w:pPr>
        <w:pStyle w:val="Default"/>
        <w:widowControl w:val="0"/>
        <w:ind w:right="288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Upon a</w:t>
      </w:r>
      <w:r w:rsidR="0061782E" w:rsidRPr="00126207">
        <w:rPr>
          <w:i/>
          <w:color w:val="auto"/>
          <w:sz w:val="20"/>
          <w:szCs w:val="20"/>
        </w:rPr>
        <w:t>pprov</w:t>
      </w:r>
      <w:r>
        <w:rPr>
          <w:i/>
          <w:color w:val="auto"/>
          <w:sz w:val="20"/>
          <w:szCs w:val="20"/>
        </w:rPr>
        <w:t xml:space="preserve">al </w:t>
      </w:r>
      <w:r w:rsidR="0061782E" w:rsidRPr="00126207">
        <w:rPr>
          <w:i/>
          <w:color w:val="auto"/>
          <w:sz w:val="20"/>
          <w:szCs w:val="20"/>
        </w:rPr>
        <w:t>by the HCG</w:t>
      </w:r>
      <w:r w:rsidR="007A0706">
        <w:rPr>
          <w:i/>
          <w:color w:val="auto"/>
          <w:sz w:val="20"/>
          <w:szCs w:val="20"/>
        </w:rPr>
        <w:t xml:space="preserve"> Committee</w:t>
      </w:r>
      <w:r w:rsidR="0061782E" w:rsidRPr="00126207">
        <w:rPr>
          <w:i/>
          <w:color w:val="auto"/>
          <w:sz w:val="20"/>
          <w:szCs w:val="20"/>
        </w:rPr>
        <w:t xml:space="preserve">, </w:t>
      </w:r>
      <w:r>
        <w:rPr>
          <w:i/>
          <w:color w:val="auto"/>
          <w:sz w:val="20"/>
          <w:szCs w:val="20"/>
        </w:rPr>
        <w:t xml:space="preserve">additional information including </w:t>
      </w:r>
      <w:r w:rsidR="0061782E" w:rsidRPr="00126207">
        <w:rPr>
          <w:i/>
          <w:color w:val="auto"/>
          <w:sz w:val="20"/>
          <w:szCs w:val="20"/>
        </w:rPr>
        <w:t xml:space="preserve">a copy of the application with the plot number assignment will be returned to the contact person as listed.  </w:t>
      </w:r>
      <w:r>
        <w:rPr>
          <w:i/>
          <w:color w:val="auto"/>
          <w:sz w:val="20"/>
          <w:szCs w:val="20"/>
        </w:rPr>
        <w:t>The o</w:t>
      </w:r>
      <w:r w:rsidR="0061782E" w:rsidRPr="00126207">
        <w:rPr>
          <w:i/>
          <w:color w:val="auto"/>
          <w:sz w:val="20"/>
          <w:szCs w:val="20"/>
        </w:rPr>
        <w:t xml:space="preserve">riginal </w:t>
      </w:r>
      <w:r>
        <w:rPr>
          <w:i/>
          <w:color w:val="auto"/>
          <w:sz w:val="20"/>
          <w:szCs w:val="20"/>
        </w:rPr>
        <w:t xml:space="preserve">application </w:t>
      </w:r>
      <w:r w:rsidR="0061782E" w:rsidRPr="00126207">
        <w:rPr>
          <w:i/>
          <w:color w:val="auto"/>
          <w:sz w:val="20"/>
          <w:szCs w:val="20"/>
        </w:rPr>
        <w:t xml:space="preserve">will be </w:t>
      </w:r>
      <w:r w:rsidR="009C4673">
        <w:rPr>
          <w:i/>
          <w:color w:val="auto"/>
          <w:sz w:val="20"/>
          <w:szCs w:val="20"/>
        </w:rPr>
        <w:t>kept on file</w:t>
      </w:r>
      <w:r w:rsidR="0061782E" w:rsidRPr="00126207">
        <w:rPr>
          <w:i/>
          <w:color w:val="auto"/>
          <w:sz w:val="20"/>
          <w:szCs w:val="20"/>
        </w:rPr>
        <w:t xml:space="preserve"> by the HCG</w:t>
      </w:r>
      <w:r w:rsidR="007A0706">
        <w:rPr>
          <w:i/>
          <w:color w:val="auto"/>
          <w:sz w:val="20"/>
          <w:szCs w:val="20"/>
        </w:rPr>
        <w:t xml:space="preserve"> Committee. </w:t>
      </w:r>
    </w:p>
    <w:p w14:paraId="60500A4E" w14:textId="77777777" w:rsidR="00692A48" w:rsidRDefault="00692A48" w:rsidP="00BC128C">
      <w:pPr>
        <w:pStyle w:val="Default"/>
        <w:pBdr>
          <w:top w:val="single" w:sz="4" w:space="1" w:color="auto"/>
        </w:pBdr>
        <w:rPr>
          <w:b/>
          <w:color w:val="auto"/>
        </w:rPr>
      </w:pPr>
    </w:p>
    <w:p w14:paraId="79A84E6A" w14:textId="660250F5" w:rsidR="00836A12" w:rsidRPr="00CA3EB2" w:rsidRDefault="00126207" w:rsidP="00BC128C">
      <w:pPr>
        <w:pStyle w:val="Default"/>
        <w:pBdr>
          <w:top w:val="single" w:sz="4" w:space="1" w:color="auto"/>
        </w:pBdr>
        <w:rPr>
          <w:color w:val="auto"/>
          <w:sz w:val="16"/>
          <w:szCs w:val="16"/>
        </w:rPr>
      </w:pPr>
      <w:r w:rsidRPr="00BC128C">
        <w:rPr>
          <w:b/>
          <w:color w:val="auto"/>
        </w:rPr>
        <w:t>OFFICE USE</w:t>
      </w:r>
      <w:r w:rsidR="00BC128C" w:rsidRPr="00BC128C">
        <w:rPr>
          <w:b/>
          <w:color w:val="auto"/>
        </w:rPr>
        <w:t xml:space="preserve"> ONLY</w:t>
      </w:r>
      <w:r w:rsidRPr="00BC128C">
        <w:rPr>
          <w:b/>
          <w:color w:val="auto"/>
        </w:rPr>
        <w:t>:  Assigned Plot Number: _______________    Date</w:t>
      </w:r>
      <w:r w:rsidR="00D3048E">
        <w:rPr>
          <w:b/>
          <w:color w:val="auto"/>
        </w:rPr>
        <w:t xml:space="preserve"> Received</w:t>
      </w:r>
      <w:r w:rsidRPr="00BC128C">
        <w:rPr>
          <w:b/>
          <w:color w:val="auto"/>
        </w:rPr>
        <w:t>: ________________</w:t>
      </w:r>
      <w:r w:rsidR="00132E85">
        <w:rPr>
          <w:b/>
          <w:color w:val="auto"/>
        </w:rPr>
        <w:t xml:space="preserve"> </w:t>
      </w:r>
      <w:bookmarkStart w:id="0" w:name="_GoBack"/>
      <w:bookmarkEnd w:id="0"/>
    </w:p>
    <w:sectPr w:rsidR="00836A12" w:rsidRPr="00CA3EB2" w:rsidSect="00C35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1E6"/>
    <w:multiLevelType w:val="hybridMultilevel"/>
    <w:tmpl w:val="9EE2B8AE"/>
    <w:lvl w:ilvl="0" w:tplc="1AA48D42">
      <w:numFmt w:val="bullet"/>
      <w:lvlText w:val=""/>
      <w:lvlJc w:val="left"/>
      <w:pPr>
        <w:ind w:left="390" w:hanging="360"/>
      </w:pPr>
      <w:rPr>
        <w:rFonts w:ascii="Symbol" w:eastAsiaTheme="minorHAnsi" w:hAnsi="Symbol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AAD51C8"/>
    <w:multiLevelType w:val="hybridMultilevel"/>
    <w:tmpl w:val="2DC43E16"/>
    <w:lvl w:ilvl="0" w:tplc="ED34AD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3602"/>
    <w:multiLevelType w:val="hybridMultilevel"/>
    <w:tmpl w:val="3524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13E3"/>
    <w:multiLevelType w:val="hybridMultilevel"/>
    <w:tmpl w:val="0280445A"/>
    <w:lvl w:ilvl="0" w:tplc="2132EA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F6BF8"/>
    <w:multiLevelType w:val="hybridMultilevel"/>
    <w:tmpl w:val="B0C63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6E4E"/>
    <w:multiLevelType w:val="hybridMultilevel"/>
    <w:tmpl w:val="0486C49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799A63E6"/>
    <w:multiLevelType w:val="hybridMultilevel"/>
    <w:tmpl w:val="EC869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DC"/>
    <w:rsid w:val="00005947"/>
    <w:rsid w:val="0002072F"/>
    <w:rsid w:val="00021901"/>
    <w:rsid w:val="000249DE"/>
    <w:rsid w:val="00034693"/>
    <w:rsid w:val="00043DD2"/>
    <w:rsid w:val="0005286C"/>
    <w:rsid w:val="00066283"/>
    <w:rsid w:val="00072BA9"/>
    <w:rsid w:val="00074FBF"/>
    <w:rsid w:val="00075729"/>
    <w:rsid w:val="000802C7"/>
    <w:rsid w:val="0008184C"/>
    <w:rsid w:val="00085B7A"/>
    <w:rsid w:val="00091C5F"/>
    <w:rsid w:val="000A082C"/>
    <w:rsid w:val="000A1137"/>
    <w:rsid w:val="000A2BEF"/>
    <w:rsid w:val="000A6FD2"/>
    <w:rsid w:val="000B36FF"/>
    <w:rsid w:val="000C0675"/>
    <w:rsid w:val="000C1D2D"/>
    <w:rsid w:val="000D2BE6"/>
    <w:rsid w:val="000D6F35"/>
    <w:rsid w:val="000E2B57"/>
    <w:rsid w:val="000E2C17"/>
    <w:rsid w:val="000F1DD2"/>
    <w:rsid w:val="000F52AC"/>
    <w:rsid w:val="000F5E9B"/>
    <w:rsid w:val="001003FA"/>
    <w:rsid w:val="001076DD"/>
    <w:rsid w:val="00110663"/>
    <w:rsid w:val="00110C34"/>
    <w:rsid w:val="00116F38"/>
    <w:rsid w:val="00116F5E"/>
    <w:rsid w:val="00117964"/>
    <w:rsid w:val="00122D10"/>
    <w:rsid w:val="001232AB"/>
    <w:rsid w:val="00124FDC"/>
    <w:rsid w:val="00126207"/>
    <w:rsid w:val="00132E85"/>
    <w:rsid w:val="00133003"/>
    <w:rsid w:val="0013379A"/>
    <w:rsid w:val="00133F66"/>
    <w:rsid w:val="00137AB0"/>
    <w:rsid w:val="00144F8D"/>
    <w:rsid w:val="001470D0"/>
    <w:rsid w:val="001478B1"/>
    <w:rsid w:val="00151BE8"/>
    <w:rsid w:val="001556D2"/>
    <w:rsid w:val="00155AF2"/>
    <w:rsid w:val="0016411B"/>
    <w:rsid w:val="00173834"/>
    <w:rsid w:val="00175483"/>
    <w:rsid w:val="00177483"/>
    <w:rsid w:val="00181040"/>
    <w:rsid w:val="00187946"/>
    <w:rsid w:val="0019130B"/>
    <w:rsid w:val="00191647"/>
    <w:rsid w:val="00193FAB"/>
    <w:rsid w:val="001A5DD0"/>
    <w:rsid w:val="001A6C65"/>
    <w:rsid w:val="001B2DBE"/>
    <w:rsid w:val="001B47FF"/>
    <w:rsid w:val="001B6AF0"/>
    <w:rsid w:val="001B7CAC"/>
    <w:rsid w:val="001C3650"/>
    <w:rsid w:val="001D4965"/>
    <w:rsid w:val="001D4D1B"/>
    <w:rsid w:val="001D7435"/>
    <w:rsid w:val="001E43B8"/>
    <w:rsid w:val="001E6826"/>
    <w:rsid w:val="001E68C9"/>
    <w:rsid w:val="001F3A38"/>
    <w:rsid w:val="001F460B"/>
    <w:rsid w:val="001F6C4F"/>
    <w:rsid w:val="00201769"/>
    <w:rsid w:val="0021311B"/>
    <w:rsid w:val="00214A02"/>
    <w:rsid w:val="002150F1"/>
    <w:rsid w:val="00221200"/>
    <w:rsid w:val="00234E95"/>
    <w:rsid w:val="00237579"/>
    <w:rsid w:val="00240F0B"/>
    <w:rsid w:val="002422CB"/>
    <w:rsid w:val="00244257"/>
    <w:rsid w:val="00244AA8"/>
    <w:rsid w:val="00246182"/>
    <w:rsid w:val="00246725"/>
    <w:rsid w:val="00250FE3"/>
    <w:rsid w:val="002521EA"/>
    <w:rsid w:val="00257CCA"/>
    <w:rsid w:val="0026083B"/>
    <w:rsid w:val="00263E56"/>
    <w:rsid w:val="0027039E"/>
    <w:rsid w:val="002709CD"/>
    <w:rsid w:val="00272DEC"/>
    <w:rsid w:val="0027311B"/>
    <w:rsid w:val="002765BD"/>
    <w:rsid w:val="00277DAC"/>
    <w:rsid w:val="0028699B"/>
    <w:rsid w:val="00292174"/>
    <w:rsid w:val="002977A8"/>
    <w:rsid w:val="002A58B9"/>
    <w:rsid w:val="002B13CE"/>
    <w:rsid w:val="002B6CFE"/>
    <w:rsid w:val="002B781D"/>
    <w:rsid w:val="002C5660"/>
    <w:rsid w:val="002D3814"/>
    <w:rsid w:val="002D5FD9"/>
    <w:rsid w:val="002D7A6F"/>
    <w:rsid w:val="002E3B2C"/>
    <w:rsid w:val="002E4A32"/>
    <w:rsid w:val="002E50EC"/>
    <w:rsid w:val="002E5CFF"/>
    <w:rsid w:val="002E7B5B"/>
    <w:rsid w:val="002F5A55"/>
    <w:rsid w:val="00314A9D"/>
    <w:rsid w:val="00316DA4"/>
    <w:rsid w:val="00317253"/>
    <w:rsid w:val="0032295B"/>
    <w:rsid w:val="00331BD4"/>
    <w:rsid w:val="00332916"/>
    <w:rsid w:val="00333C57"/>
    <w:rsid w:val="00335B0C"/>
    <w:rsid w:val="00340096"/>
    <w:rsid w:val="00341BDC"/>
    <w:rsid w:val="00353225"/>
    <w:rsid w:val="00354EE4"/>
    <w:rsid w:val="00355632"/>
    <w:rsid w:val="00363090"/>
    <w:rsid w:val="00363C42"/>
    <w:rsid w:val="00366363"/>
    <w:rsid w:val="00370BF6"/>
    <w:rsid w:val="0037487C"/>
    <w:rsid w:val="0037547A"/>
    <w:rsid w:val="003779D5"/>
    <w:rsid w:val="00390A6A"/>
    <w:rsid w:val="003A144C"/>
    <w:rsid w:val="003A400A"/>
    <w:rsid w:val="003A6F6B"/>
    <w:rsid w:val="003B4CA1"/>
    <w:rsid w:val="003B61D3"/>
    <w:rsid w:val="003C71D0"/>
    <w:rsid w:val="003D143D"/>
    <w:rsid w:val="003E556F"/>
    <w:rsid w:val="003F3639"/>
    <w:rsid w:val="003F7A0F"/>
    <w:rsid w:val="00405F54"/>
    <w:rsid w:val="00412C87"/>
    <w:rsid w:val="004133D6"/>
    <w:rsid w:val="00415B23"/>
    <w:rsid w:val="0041703C"/>
    <w:rsid w:val="004225F5"/>
    <w:rsid w:val="00426FB8"/>
    <w:rsid w:val="00427291"/>
    <w:rsid w:val="0044498F"/>
    <w:rsid w:val="0044573B"/>
    <w:rsid w:val="004457BA"/>
    <w:rsid w:val="004473E9"/>
    <w:rsid w:val="0045288D"/>
    <w:rsid w:val="004568BE"/>
    <w:rsid w:val="00456A72"/>
    <w:rsid w:val="0046085A"/>
    <w:rsid w:val="00461AB5"/>
    <w:rsid w:val="004625BD"/>
    <w:rsid w:val="004656CF"/>
    <w:rsid w:val="00465E54"/>
    <w:rsid w:val="0047027E"/>
    <w:rsid w:val="0047288B"/>
    <w:rsid w:val="00474D78"/>
    <w:rsid w:val="00480A39"/>
    <w:rsid w:val="00485ADD"/>
    <w:rsid w:val="004A79F4"/>
    <w:rsid w:val="004C26A5"/>
    <w:rsid w:val="004D6D25"/>
    <w:rsid w:val="004F1628"/>
    <w:rsid w:val="005046C2"/>
    <w:rsid w:val="00505F19"/>
    <w:rsid w:val="00507957"/>
    <w:rsid w:val="00517F29"/>
    <w:rsid w:val="00522C4F"/>
    <w:rsid w:val="0052606D"/>
    <w:rsid w:val="005274C9"/>
    <w:rsid w:val="005320D3"/>
    <w:rsid w:val="00532DB8"/>
    <w:rsid w:val="00536E23"/>
    <w:rsid w:val="00545E0F"/>
    <w:rsid w:val="00554415"/>
    <w:rsid w:val="005546FD"/>
    <w:rsid w:val="00555D50"/>
    <w:rsid w:val="00557622"/>
    <w:rsid w:val="0056218A"/>
    <w:rsid w:val="00570786"/>
    <w:rsid w:val="005749CF"/>
    <w:rsid w:val="00582876"/>
    <w:rsid w:val="00593432"/>
    <w:rsid w:val="00597058"/>
    <w:rsid w:val="00597256"/>
    <w:rsid w:val="005A6CA2"/>
    <w:rsid w:val="005B28AE"/>
    <w:rsid w:val="005C3321"/>
    <w:rsid w:val="005C6705"/>
    <w:rsid w:val="005D0EF0"/>
    <w:rsid w:val="005D2610"/>
    <w:rsid w:val="005D4C4F"/>
    <w:rsid w:val="005D5394"/>
    <w:rsid w:val="005D68F1"/>
    <w:rsid w:val="005E3B71"/>
    <w:rsid w:val="006003A6"/>
    <w:rsid w:val="00605368"/>
    <w:rsid w:val="00606BBC"/>
    <w:rsid w:val="00611419"/>
    <w:rsid w:val="00614361"/>
    <w:rsid w:val="00614EFA"/>
    <w:rsid w:val="00615F01"/>
    <w:rsid w:val="0061782E"/>
    <w:rsid w:val="006229EA"/>
    <w:rsid w:val="00622FE9"/>
    <w:rsid w:val="0062636A"/>
    <w:rsid w:val="006304C4"/>
    <w:rsid w:val="006305DA"/>
    <w:rsid w:val="006326A5"/>
    <w:rsid w:val="00633F04"/>
    <w:rsid w:val="00635F72"/>
    <w:rsid w:val="006462EE"/>
    <w:rsid w:val="00652F09"/>
    <w:rsid w:val="00653FD3"/>
    <w:rsid w:val="00671A19"/>
    <w:rsid w:val="00672DBD"/>
    <w:rsid w:val="006735DE"/>
    <w:rsid w:val="0067477A"/>
    <w:rsid w:val="00674A31"/>
    <w:rsid w:val="00675697"/>
    <w:rsid w:val="00681F05"/>
    <w:rsid w:val="00691DA5"/>
    <w:rsid w:val="00692A48"/>
    <w:rsid w:val="006938F3"/>
    <w:rsid w:val="006A67EC"/>
    <w:rsid w:val="006B39AD"/>
    <w:rsid w:val="006C7085"/>
    <w:rsid w:val="006C72FC"/>
    <w:rsid w:val="006D0012"/>
    <w:rsid w:val="006D0AF5"/>
    <w:rsid w:val="006D23E6"/>
    <w:rsid w:val="006D6401"/>
    <w:rsid w:val="006E249F"/>
    <w:rsid w:val="006E3E35"/>
    <w:rsid w:val="006E55A3"/>
    <w:rsid w:val="006F0E9B"/>
    <w:rsid w:val="00701119"/>
    <w:rsid w:val="00701BF2"/>
    <w:rsid w:val="00702ABB"/>
    <w:rsid w:val="00702AE5"/>
    <w:rsid w:val="00704847"/>
    <w:rsid w:val="00710B6D"/>
    <w:rsid w:val="007125E1"/>
    <w:rsid w:val="00713D5C"/>
    <w:rsid w:val="00716A61"/>
    <w:rsid w:val="00720764"/>
    <w:rsid w:val="00722241"/>
    <w:rsid w:val="00724ADB"/>
    <w:rsid w:val="007262E6"/>
    <w:rsid w:val="007267B8"/>
    <w:rsid w:val="007318C1"/>
    <w:rsid w:val="00744099"/>
    <w:rsid w:val="00744F6E"/>
    <w:rsid w:val="00747D95"/>
    <w:rsid w:val="00751CA6"/>
    <w:rsid w:val="0076101D"/>
    <w:rsid w:val="00767281"/>
    <w:rsid w:val="00767EA7"/>
    <w:rsid w:val="00767F02"/>
    <w:rsid w:val="00773F7D"/>
    <w:rsid w:val="0077615A"/>
    <w:rsid w:val="00780D6A"/>
    <w:rsid w:val="00787C22"/>
    <w:rsid w:val="00791152"/>
    <w:rsid w:val="0079207D"/>
    <w:rsid w:val="00795ED1"/>
    <w:rsid w:val="007A0706"/>
    <w:rsid w:val="007A0BE5"/>
    <w:rsid w:val="007A1AFF"/>
    <w:rsid w:val="007B2522"/>
    <w:rsid w:val="007B3965"/>
    <w:rsid w:val="007C186F"/>
    <w:rsid w:val="007D1AA9"/>
    <w:rsid w:val="007D5187"/>
    <w:rsid w:val="007D589A"/>
    <w:rsid w:val="007D71C0"/>
    <w:rsid w:val="007E7082"/>
    <w:rsid w:val="007F16BF"/>
    <w:rsid w:val="007F1EE1"/>
    <w:rsid w:val="00801A9B"/>
    <w:rsid w:val="008021A4"/>
    <w:rsid w:val="00805DC7"/>
    <w:rsid w:val="00811A55"/>
    <w:rsid w:val="00813278"/>
    <w:rsid w:val="00822EAA"/>
    <w:rsid w:val="008248CF"/>
    <w:rsid w:val="00824E16"/>
    <w:rsid w:val="008324D0"/>
    <w:rsid w:val="00836651"/>
    <w:rsid w:val="00836A12"/>
    <w:rsid w:val="00851E01"/>
    <w:rsid w:val="00860CA3"/>
    <w:rsid w:val="00861944"/>
    <w:rsid w:val="00863A7C"/>
    <w:rsid w:val="00864FF9"/>
    <w:rsid w:val="00873F5E"/>
    <w:rsid w:val="008769E8"/>
    <w:rsid w:val="0088087D"/>
    <w:rsid w:val="008815B9"/>
    <w:rsid w:val="00882292"/>
    <w:rsid w:val="008955EA"/>
    <w:rsid w:val="008A1254"/>
    <w:rsid w:val="008A2141"/>
    <w:rsid w:val="008A26F0"/>
    <w:rsid w:val="008A3303"/>
    <w:rsid w:val="008A5121"/>
    <w:rsid w:val="008B0995"/>
    <w:rsid w:val="008B3F22"/>
    <w:rsid w:val="008C458A"/>
    <w:rsid w:val="008C5778"/>
    <w:rsid w:val="008C74BA"/>
    <w:rsid w:val="008D57EC"/>
    <w:rsid w:val="008E34E0"/>
    <w:rsid w:val="008E4951"/>
    <w:rsid w:val="008E5188"/>
    <w:rsid w:val="008F087F"/>
    <w:rsid w:val="008F1112"/>
    <w:rsid w:val="00907B91"/>
    <w:rsid w:val="00914FE2"/>
    <w:rsid w:val="009154C0"/>
    <w:rsid w:val="00917B3D"/>
    <w:rsid w:val="009203BE"/>
    <w:rsid w:val="00927AFA"/>
    <w:rsid w:val="00936EF5"/>
    <w:rsid w:val="009371BE"/>
    <w:rsid w:val="00946C2E"/>
    <w:rsid w:val="009502A2"/>
    <w:rsid w:val="00956538"/>
    <w:rsid w:val="00961C05"/>
    <w:rsid w:val="00962079"/>
    <w:rsid w:val="00962B37"/>
    <w:rsid w:val="00970D23"/>
    <w:rsid w:val="00980991"/>
    <w:rsid w:val="00984699"/>
    <w:rsid w:val="009852DF"/>
    <w:rsid w:val="009866D1"/>
    <w:rsid w:val="009920AD"/>
    <w:rsid w:val="00994EC8"/>
    <w:rsid w:val="009A6C6E"/>
    <w:rsid w:val="009B40D7"/>
    <w:rsid w:val="009B7F87"/>
    <w:rsid w:val="009C2647"/>
    <w:rsid w:val="009C4673"/>
    <w:rsid w:val="009C5132"/>
    <w:rsid w:val="009C6A3D"/>
    <w:rsid w:val="009D6DFC"/>
    <w:rsid w:val="009D7700"/>
    <w:rsid w:val="009E4CEB"/>
    <w:rsid w:val="009F1165"/>
    <w:rsid w:val="009F251A"/>
    <w:rsid w:val="009F6D11"/>
    <w:rsid w:val="00A0177B"/>
    <w:rsid w:val="00A042DA"/>
    <w:rsid w:val="00A10772"/>
    <w:rsid w:val="00A113F1"/>
    <w:rsid w:val="00A1165A"/>
    <w:rsid w:val="00A11697"/>
    <w:rsid w:val="00A253B9"/>
    <w:rsid w:val="00A2586E"/>
    <w:rsid w:val="00A25BAE"/>
    <w:rsid w:val="00A336E1"/>
    <w:rsid w:val="00A33888"/>
    <w:rsid w:val="00A36B43"/>
    <w:rsid w:val="00A37B43"/>
    <w:rsid w:val="00A42383"/>
    <w:rsid w:val="00A51FD1"/>
    <w:rsid w:val="00A54244"/>
    <w:rsid w:val="00A574A3"/>
    <w:rsid w:val="00A57695"/>
    <w:rsid w:val="00A613DF"/>
    <w:rsid w:val="00A6326A"/>
    <w:rsid w:val="00A750B5"/>
    <w:rsid w:val="00A76283"/>
    <w:rsid w:val="00A81DB5"/>
    <w:rsid w:val="00A81DC8"/>
    <w:rsid w:val="00A85CFA"/>
    <w:rsid w:val="00A8620A"/>
    <w:rsid w:val="00A9513C"/>
    <w:rsid w:val="00A971F6"/>
    <w:rsid w:val="00A978C2"/>
    <w:rsid w:val="00AA75AE"/>
    <w:rsid w:val="00AB2ADE"/>
    <w:rsid w:val="00AB4452"/>
    <w:rsid w:val="00AB58CF"/>
    <w:rsid w:val="00AC09EB"/>
    <w:rsid w:val="00AC0B1D"/>
    <w:rsid w:val="00AC17B6"/>
    <w:rsid w:val="00AC71CA"/>
    <w:rsid w:val="00AC7B07"/>
    <w:rsid w:val="00AD5E4B"/>
    <w:rsid w:val="00AD7517"/>
    <w:rsid w:val="00AE656C"/>
    <w:rsid w:val="00AE733E"/>
    <w:rsid w:val="00AE7BC7"/>
    <w:rsid w:val="00AE7F88"/>
    <w:rsid w:val="00B003B4"/>
    <w:rsid w:val="00B010AA"/>
    <w:rsid w:val="00B01859"/>
    <w:rsid w:val="00B021EE"/>
    <w:rsid w:val="00B02C54"/>
    <w:rsid w:val="00B06BDC"/>
    <w:rsid w:val="00B07BF3"/>
    <w:rsid w:val="00B127DD"/>
    <w:rsid w:val="00B13412"/>
    <w:rsid w:val="00B217B1"/>
    <w:rsid w:val="00B259E1"/>
    <w:rsid w:val="00B30BE2"/>
    <w:rsid w:val="00B32525"/>
    <w:rsid w:val="00B40208"/>
    <w:rsid w:val="00B41252"/>
    <w:rsid w:val="00B41386"/>
    <w:rsid w:val="00B46D5A"/>
    <w:rsid w:val="00B516DB"/>
    <w:rsid w:val="00B51883"/>
    <w:rsid w:val="00B56F3D"/>
    <w:rsid w:val="00B63AAF"/>
    <w:rsid w:val="00B7250A"/>
    <w:rsid w:val="00B74BAA"/>
    <w:rsid w:val="00B75F8F"/>
    <w:rsid w:val="00B76D18"/>
    <w:rsid w:val="00B82C48"/>
    <w:rsid w:val="00B82E83"/>
    <w:rsid w:val="00B84E36"/>
    <w:rsid w:val="00B858D5"/>
    <w:rsid w:val="00B87913"/>
    <w:rsid w:val="00B9097F"/>
    <w:rsid w:val="00B90EF8"/>
    <w:rsid w:val="00B9264B"/>
    <w:rsid w:val="00BC085D"/>
    <w:rsid w:val="00BC128C"/>
    <w:rsid w:val="00BC74E7"/>
    <w:rsid w:val="00BD080C"/>
    <w:rsid w:val="00BD4320"/>
    <w:rsid w:val="00BD4D04"/>
    <w:rsid w:val="00BE2D69"/>
    <w:rsid w:val="00BF089C"/>
    <w:rsid w:val="00BF11A0"/>
    <w:rsid w:val="00BF63A5"/>
    <w:rsid w:val="00C1181B"/>
    <w:rsid w:val="00C15EA9"/>
    <w:rsid w:val="00C20E8E"/>
    <w:rsid w:val="00C2125D"/>
    <w:rsid w:val="00C21B8E"/>
    <w:rsid w:val="00C24B90"/>
    <w:rsid w:val="00C326ED"/>
    <w:rsid w:val="00C33947"/>
    <w:rsid w:val="00C35033"/>
    <w:rsid w:val="00C44F38"/>
    <w:rsid w:val="00C45970"/>
    <w:rsid w:val="00C50121"/>
    <w:rsid w:val="00C51460"/>
    <w:rsid w:val="00C51B12"/>
    <w:rsid w:val="00C51C13"/>
    <w:rsid w:val="00C52C86"/>
    <w:rsid w:val="00C54DF1"/>
    <w:rsid w:val="00C56DB2"/>
    <w:rsid w:val="00C619C4"/>
    <w:rsid w:val="00C628AC"/>
    <w:rsid w:val="00C65C0F"/>
    <w:rsid w:val="00C679E8"/>
    <w:rsid w:val="00C7227B"/>
    <w:rsid w:val="00C76A55"/>
    <w:rsid w:val="00C77126"/>
    <w:rsid w:val="00C835BD"/>
    <w:rsid w:val="00C84331"/>
    <w:rsid w:val="00C85B4B"/>
    <w:rsid w:val="00C86F37"/>
    <w:rsid w:val="00C9110E"/>
    <w:rsid w:val="00C96A1B"/>
    <w:rsid w:val="00CA3937"/>
    <w:rsid w:val="00CA3EB2"/>
    <w:rsid w:val="00CB024A"/>
    <w:rsid w:val="00CB1A4C"/>
    <w:rsid w:val="00CB5C69"/>
    <w:rsid w:val="00CB6B80"/>
    <w:rsid w:val="00CC0059"/>
    <w:rsid w:val="00CC12CF"/>
    <w:rsid w:val="00CC4462"/>
    <w:rsid w:val="00CD2FBE"/>
    <w:rsid w:val="00CD4F3B"/>
    <w:rsid w:val="00CE42C5"/>
    <w:rsid w:val="00CE76CA"/>
    <w:rsid w:val="00CF16DC"/>
    <w:rsid w:val="00D00916"/>
    <w:rsid w:val="00D04C55"/>
    <w:rsid w:val="00D117A2"/>
    <w:rsid w:val="00D1593A"/>
    <w:rsid w:val="00D201D3"/>
    <w:rsid w:val="00D203CA"/>
    <w:rsid w:val="00D2263C"/>
    <w:rsid w:val="00D260E7"/>
    <w:rsid w:val="00D3048E"/>
    <w:rsid w:val="00D32254"/>
    <w:rsid w:val="00D3381A"/>
    <w:rsid w:val="00D33E13"/>
    <w:rsid w:val="00D37891"/>
    <w:rsid w:val="00D409E2"/>
    <w:rsid w:val="00D44212"/>
    <w:rsid w:val="00D460D8"/>
    <w:rsid w:val="00D50981"/>
    <w:rsid w:val="00D545A0"/>
    <w:rsid w:val="00D6574C"/>
    <w:rsid w:val="00D706B3"/>
    <w:rsid w:val="00D73C49"/>
    <w:rsid w:val="00D85EC5"/>
    <w:rsid w:val="00D862FA"/>
    <w:rsid w:val="00D905F5"/>
    <w:rsid w:val="00D90F3E"/>
    <w:rsid w:val="00D9451B"/>
    <w:rsid w:val="00DB1038"/>
    <w:rsid w:val="00DB31CA"/>
    <w:rsid w:val="00DD3D21"/>
    <w:rsid w:val="00DF070F"/>
    <w:rsid w:val="00DF1118"/>
    <w:rsid w:val="00DF6A25"/>
    <w:rsid w:val="00E00C76"/>
    <w:rsid w:val="00E01444"/>
    <w:rsid w:val="00E0646A"/>
    <w:rsid w:val="00E11CA9"/>
    <w:rsid w:val="00E12566"/>
    <w:rsid w:val="00E1289B"/>
    <w:rsid w:val="00E15CEE"/>
    <w:rsid w:val="00E16746"/>
    <w:rsid w:val="00E328A5"/>
    <w:rsid w:val="00E3541A"/>
    <w:rsid w:val="00E363FB"/>
    <w:rsid w:val="00E40082"/>
    <w:rsid w:val="00E62377"/>
    <w:rsid w:val="00E65310"/>
    <w:rsid w:val="00E6600B"/>
    <w:rsid w:val="00E6720B"/>
    <w:rsid w:val="00E76753"/>
    <w:rsid w:val="00E8085C"/>
    <w:rsid w:val="00E816D4"/>
    <w:rsid w:val="00E83536"/>
    <w:rsid w:val="00E8412B"/>
    <w:rsid w:val="00E8667B"/>
    <w:rsid w:val="00E86C3B"/>
    <w:rsid w:val="00E872CF"/>
    <w:rsid w:val="00E878F3"/>
    <w:rsid w:val="00E87C32"/>
    <w:rsid w:val="00E94F4B"/>
    <w:rsid w:val="00E95AC0"/>
    <w:rsid w:val="00E9613C"/>
    <w:rsid w:val="00EC255E"/>
    <w:rsid w:val="00EC7D9A"/>
    <w:rsid w:val="00ED4835"/>
    <w:rsid w:val="00ED5C45"/>
    <w:rsid w:val="00EE2DA4"/>
    <w:rsid w:val="00EF1393"/>
    <w:rsid w:val="00EF4285"/>
    <w:rsid w:val="00EF55B3"/>
    <w:rsid w:val="00EF72D4"/>
    <w:rsid w:val="00F07FFA"/>
    <w:rsid w:val="00F25859"/>
    <w:rsid w:val="00F279B2"/>
    <w:rsid w:val="00F35E0D"/>
    <w:rsid w:val="00F4433C"/>
    <w:rsid w:val="00F4740B"/>
    <w:rsid w:val="00F559DC"/>
    <w:rsid w:val="00F60C20"/>
    <w:rsid w:val="00F741E0"/>
    <w:rsid w:val="00F80920"/>
    <w:rsid w:val="00F80D8E"/>
    <w:rsid w:val="00F8372B"/>
    <w:rsid w:val="00F87B36"/>
    <w:rsid w:val="00F9314D"/>
    <w:rsid w:val="00FA04EE"/>
    <w:rsid w:val="00FA0A95"/>
    <w:rsid w:val="00FA29D6"/>
    <w:rsid w:val="00FA4770"/>
    <w:rsid w:val="00FB166C"/>
    <w:rsid w:val="00FB2D87"/>
    <w:rsid w:val="00FB75B6"/>
    <w:rsid w:val="00FB76BF"/>
    <w:rsid w:val="00FC175C"/>
    <w:rsid w:val="00FC7ECA"/>
    <w:rsid w:val="00FD3C9B"/>
    <w:rsid w:val="00FE6800"/>
    <w:rsid w:val="00FE7FBF"/>
    <w:rsid w:val="00FF2A94"/>
    <w:rsid w:val="00FF2F5D"/>
    <w:rsid w:val="00FF35C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E95C"/>
  <w15:docId w15:val="{BBDF1E4B-F7AC-4D7D-8549-5ED6E1DA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B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BF54-786B-4664-AC98-9AB97C8E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Hershey Company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Todd</dc:creator>
  <cp:lastModifiedBy>Patricia Wells</cp:lastModifiedBy>
  <cp:revision>2</cp:revision>
  <cp:lastPrinted>2013-10-28T15:55:00Z</cp:lastPrinted>
  <dcterms:created xsi:type="dcterms:W3CDTF">2019-09-06T12:47:00Z</dcterms:created>
  <dcterms:modified xsi:type="dcterms:W3CDTF">2019-09-06T12:47:00Z</dcterms:modified>
</cp:coreProperties>
</file>